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3B" w:rsidRDefault="007B0E3B" w:rsidP="007B0E3B">
      <w:pPr>
        <w:spacing w:line="360" w:lineRule="auto"/>
        <w:ind w:firstLineChars="49" w:firstLine="118"/>
        <w:jc w:val="center"/>
        <w:rPr>
          <w:b/>
          <w:sz w:val="24"/>
          <w:szCs w:val="24"/>
        </w:rPr>
      </w:pPr>
      <w:r>
        <w:rPr>
          <w:rFonts w:hint="eastAsia"/>
          <w:b/>
          <w:sz w:val="24"/>
          <w:szCs w:val="24"/>
        </w:rPr>
        <w:t>暨南大学差旅费报销问题解答</w:t>
      </w:r>
    </w:p>
    <w:p w:rsidR="007B0E3B" w:rsidRPr="00311405" w:rsidRDefault="007B0E3B" w:rsidP="007B0E3B">
      <w:pPr>
        <w:spacing w:line="360" w:lineRule="auto"/>
        <w:ind w:firstLineChars="49" w:firstLine="118"/>
        <w:rPr>
          <w:b/>
          <w:sz w:val="24"/>
          <w:szCs w:val="24"/>
        </w:rPr>
      </w:pPr>
      <w:r w:rsidRPr="00311405">
        <w:rPr>
          <w:rFonts w:hint="eastAsia"/>
          <w:b/>
          <w:sz w:val="24"/>
          <w:szCs w:val="24"/>
        </w:rPr>
        <w:t>一、差旅费审批问题</w:t>
      </w:r>
    </w:p>
    <w:p w:rsidR="007B0E3B" w:rsidRPr="00311405" w:rsidRDefault="007B0E3B" w:rsidP="007B0E3B">
      <w:pPr>
        <w:spacing w:line="360" w:lineRule="auto"/>
        <w:rPr>
          <w:b/>
          <w:sz w:val="24"/>
          <w:szCs w:val="24"/>
        </w:rPr>
      </w:pPr>
      <w:r w:rsidRPr="00311405">
        <w:rPr>
          <w:rFonts w:hint="eastAsia"/>
          <w:b/>
          <w:sz w:val="24"/>
          <w:szCs w:val="24"/>
        </w:rPr>
        <w:t>问题</w:t>
      </w:r>
      <w:r w:rsidRPr="00311405">
        <w:rPr>
          <w:b/>
          <w:sz w:val="24"/>
          <w:szCs w:val="24"/>
        </w:rPr>
        <w:t>1</w:t>
      </w:r>
      <w:r>
        <w:rPr>
          <w:rFonts w:hint="eastAsia"/>
          <w:b/>
          <w:sz w:val="24"/>
          <w:szCs w:val="24"/>
        </w:rPr>
        <w:t>：</w:t>
      </w:r>
      <w:r w:rsidRPr="00311405">
        <w:rPr>
          <w:rFonts w:hint="eastAsia"/>
          <w:b/>
          <w:sz w:val="24"/>
          <w:szCs w:val="24"/>
        </w:rPr>
        <w:t>如何</w:t>
      </w:r>
      <w:r>
        <w:rPr>
          <w:rFonts w:hint="eastAsia"/>
          <w:b/>
          <w:sz w:val="24"/>
          <w:szCs w:val="24"/>
        </w:rPr>
        <w:t>规范地</w:t>
      </w:r>
      <w:r w:rsidRPr="00311405">
        <w:rPr>
          <w:rFonts w:hint="eastAsia"/>
          <w:b/>
          <w:sz w:val="24"/>
          <w:szCs w:val="24"/>
        </w:rPr>
        <w:t>进行差旅费报销审批？</w:t>
      </w:r>
    </w:p>
    <w:p w:rsidR="007B0E3B" w:rsidRPr="00311405" w:rsidRDefault="007B0E3B" w:rsidP="007B0E3B">
      <w:pPr>
        <w:spacing w:line="360" w:lineRule="auto"/>
        <w:rPr>
          <w:sz w:val="24"/>
          <w:szCs w:val="24"/>
        </w:rPr>
      </w:pPr>
      <w:r w:rsidRPr="00311405">
        <w:rPr>
          <w:rFonts w:hint="eastAsia"/>
          <w:sz w:val="24"/>
          <w:szCs w:val="24"/>
        </w:rPr>
        <w:t>答：一般情况下，差旅费报销由项目负责人审批。校领导出差由党政办负责人签字证明。</w:t>
      </w:r>
    </w:p>
    <w:p w:rsidR="007B0E3B" w:rsidRPr="00311405" w:rsidRDefault="007B0E3B" w:rsidP="007B0E3B">
      <w:pPr>
        <w:spacing w:line="360" w:lineRule="auto"/>
        <w:rPr>
          <w:b/>
          <w:sz w:val="24"/>
          <w:szCs w:val="24"/>
        </w:rPr>
      </w:pPr>
      <w:r w:rsidRPr="00311405">
        <w:rPr>
          <w:rFonts w:hint="eastAsia"/>
          <w:b/>
          <w:sz w:val="24"/>
          <w:szCs w:val="24"/>
        </w:rPr>
        <w:t>问题</w:t>
      </w:r>
      <w:r w:rsidRPr="00311405">
        <w:rPr>
          <w:b/>
          <w:sz w:val="24"/>
          <w:szCs w:val="24"/>
        </w:rPr>
        <w:t>2</w:t>
      </w:r>
      <w:r>
        <w:rPr>
          <w:rFonts w:hint="eastAsia"/>
          <w:b/>
          <w:sz w:val="24"/>
          <w:szCs w:val="24"/>
        </w:rPr>
        <w:t>：</w:t>
      </w:r>
      <w:r w:rsidRPr="00311405">
        <w:rPr>
          <w:rFonts w:hint="eastAsia"/>
          <w:b/>
          <w:sz w:val="24"/>
          <w:szCs w:val="24"/>
        </w:rPr>
        <w:t>项目负责人本人出差的情况，如何完成差旅费报销审批手续？</w:t>
      </w:r>
    </w:p>
    <w:p w:rsidR="007B0E3B" w:rsidRPr="00311405" w:rsidRDefault="007B0E3B" w:rsidP="007B0E3B">
      <w:pPr>
        <w:spacing w:line="360" w:lineRule="auto"/>
        <w:rPr>
          <w:sz w:val="24"/>
          <w:szCs w:val="24"/>
        </w:rPr>
      </w:pPr>
      <w:r w:rsidRPr="00311405">
        <w:rPr>
          <w:rFonts w:hint="eastAsia"/>
          <w:sz w:val="24"/>
          <w:szCs w:val="24"/>
        </w:rPr>
        <w:t>答：（</w:t>
      </w:r>
      <w:r w:rsidRPr="00311405">
        <w:rPr>
          <w:sz w:val="24"/>
          <w:szCs w:val="24"/>
        </w:rPr>
        <w:t>1</w:t>
      </w:r>
      <w:r w:rsidRPr="00311405">
        <w:rPr>
          <w:rFonts w:hint="eastAsia"/>
          <w:sz w:val="24"/>
          <w:szCs w:val="24"/>
        </w:rPr>
        <w:t>）使用科研经费</w:t>
      </w:r>
      <w:r>
        <w:rPr>
          <w:rFonts w:hint="eastAsia"/>
          <w:sz w:val="24"/>
          <w:szCs w:val="24"/>
        </w:rPr>
        <w:t>（仅限经费卡号以</w:t>
      </w:r>
      <w:r>
        <w:rPr>
          <w:sz w:val="24"/>
          <w:szCs w:val="24"/>
        </w:rPr>
        <w:t>2</w:t>
      </w:r>
      <w:r>
        <w:rPr>
          <w:rFonts w:hint="eastAsia"/>
          <w:sz w:val="24"/>
          <w:szCs w:val="24"/>
        </w:rPr>
        <w:t>、</w:t>
      </w:r>
      <w:r>
        <w:rPr>
          <w:sz w:val="24"/>
          <w:szCs w:val="24"/>
        </w:rPr>
        <w:t>3</w:t>
      </w:r>
      <w:r>
        <w:rPr>
          <w:rFonts w:hint="eastAsia"/>
          <w:sz w:val="24"/>
          <w:szCs w:val="24"/>
        </w:rPr>
        <w:t>、</w:t>
      </w:r>
      <w:r>
        <w:rPr>
          <w:sz w:val="24"/>
          <w:szCs w:val="24"/>
        </w:rPr>
        <w:t>4</w:t>
      </w:r>
      <w:r>
        <w:rPr>
          <w:rFonts w:hint="eastAsia"/>
          <w:sz w:val="24"/>
          <w:szCs w:val="24"/>
        </w:rPr>
        <w:t>开头的科研经费及重大奖励经费）</w:t>
      </w:r>
      <w:r w:rsidRPr="00311405">
        <w:rPr>
          <w:rFonts w:hint="eastAsia"/>
          <w:sz w:val="24"/>
          <w:szCs w:val="24"/>
        </w:rPr>
        <w:t>报销，由单位主管科研负责人或项目组其他成员代理审批；</w:t>
      </w:r>
    </w:p>
    <w:p w:rsidR="007B0E3B" w:rsidRPr="00311405" w:rsidRDefault="007B0E3B" w:rsidP="007B0E3B">
      <w:pPr>
        <w:spacing w:line="360" w:lineRule="auto"/>
        <w:rPr>
          <w:sz w:val="24"/>
          <w:szCs w:val="24"/>
        </w:rPr>
      </w:pPr>
      <w:r w:rsidRPr="00311405">
        <w:rPr>
          <w:rFonts w:hint="eastAsia"/>
          <w:sz w:val="24"/>
          <w:szCs w:val="24"/>
        </w:rPr>
        <w:t>（</w:t>
      </w:r>
      <w:r w:rsidRPr="00311405">
        <w:rPr>
          <w:sz w:val="24"/>
          <w:szCs w:val="24"/>
        </w:rPr>
        <w:t>2</w:t>
      </w:r>
      <w:r w:rsidRPr="00311405">
        <w:rPr>
          <w:rFonts w:hint="eastAsia"/>
          <w:sz w:val="24"/>
          <w:szCs w:val="24"/>
        </w:rPr>
        <w:t>）使用学校预算经费</w:t>
      </w:r>
      <w:r w:rsidR="00EA6060">
        <w:rPr>
          <w:rFonts w:hint="eastAsia"/>
          <w:sz w:val="24"/>
          <w:szCs w:val="24"/>
        </w:rPr>
        <w:t>及参照预算管理的科研经费</w:t>
      </w:r>
      <w:r w:rsidRPr="00311405">
        <w:rPr>
          <w:rFonts w:hint="eastAsia"/>
          <w:sz w:val="24"/>
          <w:szCs w:val="24"/>
        </w:rPr>
        <w:t>报销，须由单位</w:t>
      </w:r>
      <w:r>
        <w:rPr>
          <w:rFonts w:hint="eastAsia"/>
          <w:sz w:val="24"/>
          <w:szCs w:val="24"/>
        </w:rPr>
        <w:t>上级领导负责</w:t>
      </w:r>
      <w:r w:rsidRPr="00311405">
        <w:rPr>
          <w:rFonts w:hint="eastAsia"/>
          <w:sz w:val="24"/>
          <w:szCs w:val="24"/>
        </w:rPr>
        <w:t>审批；</w:t>
      </w:r>
      <w:proofErr w:type="gramStart"/>
      <w:r w:rsidRPr="00311405">
        <w:rPr>
          <w:rFonts w:hint="eastAsia"/>
          <w:sz w:val="24"/>
          <w:szCs w:val="24"/>
        </w:rPr>
        <w:t>若项目</w:t>
      </w:r>
      <w:proofErr w:type="gramEnd"/>
      <w:r w:rsidRPr="00311405">
        <w:rPr>
          <w:rFonts w:hint="eastAsia"/>
          <w:sz w:val="24"/>
          <w:szCs w:val="24"/>
        </w:rPr>
        <w:t>负责人为机关部处和直属单位的正职负责人，则由</w:t>
      </w:r>
      <w:r>
        <w:rPr>
          <w:rFonts w:hint="eastAsia"/>
          <w:sz w:val="24"/>
          <w:szCs w:val="24"/>
        </w:rPr>
        <w:t>分管校领导审批；</w:t>
      </w:r>
      <w:proofErr w:type="gramStart"/>
      <w:r>
        <w:rPr>
          <w:rFonts w:hint="eastAsia"/>
          <w:sz w:val="24"/>
          <w:szCs w:val="24"/>
        </w:rPr>
        <w:t>若项目</w:t>
      </w:r>
      <w:proofErr w:type="gramEnd"/>
      <w:r>
        <w:rPr>
          <w:rFonts w:hint="eastAsia"/>
          <w:sz w:val="24"/>
          <w:szCs w:val="24"/>
        </w:rPr>
        <w:t>负责人为院系正职负责人（院长、书记），则应相互审批；若院系正职负责人一同出差，则由分管校领导审批。</w:t>
      </w:r>
    </w:p>
    <w:p w:rsidR="007B0E3B" w:rsidRPr="00311405" w:rsidRDefault="007B0E3B" w:rsidP="007B0E3B">
      <w:pPr>
        <w:spacing w:line="360" w:lineRule="auto"/>
        <w:rPr>
          <w:b/>
          <w:sz w:val="24"/>
          <w:szCs w:val="24"/>
        </w:rPr>
      </w:pPr>
      <w:r w:rsidRPr="00311405">
        <w:rPr>
          <w:rFonts w:hint="eastAsia"/>
          <w:b/>
          <w:sz w:val="24"/>
          <w:szCs w:val="24"/>
        </w:rPr>
        <w:t>二、城市间交通费报销问题</w:t>
      </w:r>
    </w:p>
    <w:p w:rsidR="007B0E3B" w:rsidRPr="00311405" w:rsidRDefault="007B0E3B" w:rsidP="007B0E3B">
      <w:pPr>
        <w:spacing w:line="360" w:lineRule="auto"/>
        <w:rPr>
          <w:b/>
          <w:sz w:val="24"/>
          <w:szCs w:val="24"/>
        </w:rPr>
      </w:pPr>
      <w:r w:rsidRPr="00311405">
        <w:rPr>
          <w:rFonts w:hint="eastAsia"/>
          <w:b/>
          <w:sz w:val="24"/>
          <w:szCs w:val="24"/>
        </w:rPr>
        <w:t>问题</w:t>
      </w:r>
      <w:r w:rsidRPr="00311405">
        <w:rPr>
          <w:b/>
          <w:sz w:val="24"/>
          <w:szCs w:val="24"/>
        </w:rPr>
        <w:t>3</w:t>
      </w:r>
      <w:r w:rsidRPr="00311405">
        <w:rPr>
          <w:rFonts w:hint="eastAsia"/>
          <w:b/>
          <w:sz w:val="24"/>
          <w:szCs w:val="24"/>
        </w:rPr>
        <w:t>：因公务确实需自驾车发生的相关费用，应该如何报销？</w:t>
      </w:r>
    </w:p>
    <w:p w:rsidR="007B0E3B" w:rsidRDefault="007B0E3B" w:rsidP="007B0E3B">
      <w:pPr>
        <w:autoSpaceDE w:val="0"/>
        <w:autoSpaceDN w:val="0"/>
        <w:adjustRightInd w:val="0"/>
        <w:spacing w:line="360" w:lineRule="auto"/>
        <w:jc w:val="left"/>
        <w:rPr>
          <w:sz w:val="24"/>
          <w:szCs w:val="24"/>
        </w:rPr>
      </w:pPr>
      <w:r w:rsidRPr="00311405">
        <w:rPr>
          <w:rFonts w:hint="eastAsia"/>
          <w:sz w:val="24"/>
          <w:szCs w:val="24"/>
        </w:rPr>
        <w:t>答：因公务自驾车发生的加油费、过路过桥费</w:t>
      </w:r>
      <w:r>
        <w:rPr>
          <w:rFonts w:hint="eastAsia"/>
          <w:sz w:val="24"/>
          <w:szCs w:val="24"/>
        </w:rPr>
        <w:t>原则上应控制在城市间交通费最低标准内，按照不超过广州到目的地高铁二等座票价报销（若无直达高铁，可以参考普通火车硬卧票价；若无直达普通火车，可以参考大巴票价），不再另外发放市内交通费</w:t>
      </w:r>
      <w:r w:rsidR="006C348A">
        <w:rPr>
          <w:rFonts w:hint="eastAsia"/>
          <w:sz w:val="24"/>
          <w:szCs w:val="24"/>
        </w:rPr>
        <w:t>补贴</w:t>
      </w:r>
      <w:r>
        <w:rPr>
          <w:rFonts w:hint="eastAsia"/>
          <w:sz w:val="24"/>
          <w:szCs w:val="24"/>
        </w:rPr>
        <w:t>。</w:t>
      </w:r>
      <w:r w:rsidRPr="00311405">
        <w:rPr>
          <w:rFonts w:hint="eastAsia"/>
          <w:sz w:val="24"/>
          <w:szCs w:val="24"/>
        </w:rPr>
        <w:t>所有票据所列时间</w:t>
      </w:r>
      <w:r>
        <w:rPr>
          <w:rFonts w:hint="eastAsia"/>
          <w:sz w:val="24"/>
          <w:szCs w:val="24"/>
        </w:rPr>
        <w:t>和</w:t>
      </w:r>
      <w:r w:rsidRPr="00311405">
        <w:rPr>
          <w:rFonts w:hint="eastAsia"/>
          <w:sz w:val="24"/>
          <w:szCs w:val="24"/>
        </w:rPr>
        <w:t>地点应相互印证</w:t>
      </w:r>
      <w:r>
        <w:rPr>
          <w:rFonts w:hint="eastAsia"/>
          <w:sz w:val="24"/>
          <w:szCs w:val="24"/>
        </w:rPr>
        <w:t>，</w:t>
      </w:r>
      <w:r w:rsidRPr="00311405">
        <w:rPr>
          <w:rFonts w:hint="eastAsia"/>
          <w:sz w:val="24"/>
          <w:szCs w:val="24"/>
        </w:rPr>
        <w:t>特殊情况在报销时应</w:t>
      </w:r>
      <w:proofErr w:type="gramStart"/>
      <w:r w:rsidRPr="00311405">
        <w:rPr>
          <w:rFonts w:hint="eastAsia"/>
          <w:sz w:val="24"/>
          <w:szCs w:val="24"/>
        </w:rPr>
        <w:t>据实在</w:t>
      </w:r>
      <w:proofErr w:type="gramEnd"/>
      <w:r w:rsidRPr="00311405">
        <w:rPr>
          <w:rFonts w:hint="eastAsia"/>
          <w:sz w:val="24"/>
          <w:szCs w:val="24"/>
        </w:rPr>
        <w:t>《暨南大学财务报销情况说明书》（见附件</w:t>
      </w:r>
      <w:r w:rsidRPr="00311405">
        <w:rPr>
          <w:sz w:val="24"/>
          <w:szCs w:val="24"/>
        </w:rPr>
        <w:t>1</w:t>
      </w:r>
      <w:r w:rsidRPr="00311405">
        <w:rPr>
          <w:rFonts w:hint="eastAsia"/>
          <w:sz w:val="24"/>
          <w:szCs w:val="24"/>
        </w:rPr>
        <w:t>）上进行相关说明。</w:t>
      </w:r>
    </w:p>
    <w:p w:rsidR="007B0E3B" w:rsidRPr="00311405" w:rsidRDefault="007B0E3B" w:rsidP="007B0E3B">
      <w:pPr>
        <w:autoSpaceDE w:val="0"/>
        <w:autoSpaceDN w:val="0"/>
        <w:adjustRightInd w:val="0"/>
        <w:spacing w:line="360" w:lineRule="auto"/>
        <w:jc w:val="left"/>
        <w:rPr>
          <w:sz w:val="24"/>
          <w:szCs w:val="24"/>
        </w:rPr>
      </w:pPr>
      <w:r>
        <w:rPr>
          <w:rFonts w:hint="eastAsia"/>
          <w:sz w:val="24"/>
          <w:szCs w:val="24"/>
        </w:rPr>
        <w:t>温馨提示：请自行提供高铁、普通火车硬卧、大巴等比价信息。</w:t>
      </w:r>
    </w:p>
    <w:p w:rsidR="007B0E3B" w:rsidRPr="00311405" w:rsidRDefault="007B0E3B" w:rsidP="007B0E3B">
      <w:pPr>
        <w:spacing w:line="360" w:lineRule="auto"/>
        <w:rPr>
          <w:b/>
          <w:sz w:val="24"/>
          <w:szCs w:val="24"/>
        </w:rPr>
      </w:pPr>
      <w:r w:rsidRPr="00311405">
        <w:rPr>
          <w:rFonts w:hint="eastAsia"/>
          <w:b/>
          <w:sz w:val="24"/>
          <w:szCs w:val="24"/>
        </w:rPr>
        <w:t>问题</w:t>
      </w:r>
      <w:r w:rsidRPr="00311405">
        <w:rPr>
          <w:b/>
          <w:sz w:val="24"/>
          <w:szCs w:val="24"/>
        </w:rPr>
        <w:t>4</w:t>
      </w:r>
      <w:r w:rsidRPr="00311405">
        <w:rPr>
          <w:rFonts w:hint="eastAsia"/>
          <w:b/>
          <w:sz w:val="24"/>
          <w:szCs w:val="24"/>
        </w:rPr>
        <w:t>：开展考察、调研和测试监测工作，受地理环境和当地条件限制需要租车的情况，应该如何报销？</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答：（</w:t>
      </w:r>
      <w:r w:rsidRPr="00311405">
        <w:rPr>
          <w:sz w:val="24"/>
          <w:szCs w:val="24"/>
        </w:rPr>
        <w:t>1</w:t>
      </w:r>
      <w:r w:rsidRPr="00311405">
        <w:rPr>
          <w:rFonts w:hint="eastAsia"/>
          <w:sz w:val="24"/>
          <w:szCs w:val="24"/>
        </w:rPr>
        <w:t>）通过公司进行租车的情况，报销时须提供：</w:t>
      </w:r>
    </w:p>
    <w:p w:rsidR="007B0E3B" w:rsidRPr="00311405" w:rsidRDefault="007B0E3B" w:rsidP="007B0E3B">
      <w:pPr>
        <w:autoSpaceDE w:val="0"/>
        <w:autoSpaceDN w:val="0"/>
        <w:adjustRightInd w:val="0"/>
        <w:spacing w:line="360" w:lineRule="auto"/>
        <w:jc w:val="left"/>
        <w:rPr>
          <w:sz w:val="24"/>
          <w:szCs w:val="24"/>
        </w:rPr>
      </w:pPr>
      <w:r w:rsidRPr="00311405">
        <w:rPr>
          <w:rFonts w:ascii="宋体" w:hAnsi="宋体" w:hint="eastAsia"/>
          <w:sz w:val="24"/>
          <w:szCs w:val="24"/>
        </w:rPr>
        <w:t>①</w:t>
      </w:r>
      <w:r w:rsidRPr="00311405">
        <w:rPr>
          <w:rFonts w:hint="eastAsia"/>
          <w:sz w:val="24"/>
          <w:szCs w:val="24"/>
        </w:rPr>
        <w:t>租车费用在</w:t>
      </w:r>
      <w:r w:rsidRPr="00311405">
        <w:rPr>
          <w:sz w:val="24"/>
          <w:szCs w:val="24"/>
        </w:rPr>
        <w:t>10000</w:t>
      </w:r>
      <w:r w:rsidRPr="00311405">
        <w:rPr>
          <w:rFonts w:hint="eastAsia"/>
          <w:sz w:val="24"/>
          <w:szCs w:val="24"/>
        </w:rPr>
        <w:t>元以下的，在报销时需提供租车发票和租车清单（须列明所</w:t>
      </w:r>
      <w:r>
        <w:rPr>
          <w:rFonts w:hint="eastAsia"/>
          <w:sz w:val="24"/>
          <w:szCs w:val="24"/>
        </w:rPr>
        <w:t>租用车辆的车型、用车时间、起至地点或行车路线、里程费用等信息）。</w:t>
      </w:r>
    </w:p>
    <w:p w:rsidR="007B0E3B" w:rsidRPr="00311405" w:rsidRDefault="007B0E3B" w:rsidP="007B0E3B">
      <w:pPr>
        <w:autoSpaceDE w:val="0"/>
        <w:autoSpaceDN w:val="0"/>
        <w:adjustRightInd w:val="0"/>
        <w:spacing w:line="360" w:lineRule="auto"/>
        <w:jc w:val="left"/>
        <w:rPr>
          <w:sz w:val="24"/>
          <w:szCs w:val="24"/>
        </w:rPr>
      </w:pPr>
      <w:r w:rsidRPr="00311405">
        <w:rPr>
          <w:rFonts w:ascii="宋体" w:hAnsi="宋体" w:hint="eastAsia"/>
          <w:sz w:val="24"/>
          <w:szCs w:val="24"/>
        </w:rPr>
        <w:t>②</w:t>
      </w:r>
      <w:r w:rsidRPr="00311405">
        <w:rPr>
          <w:rFonts w:hint="eastAsia"/>
          <w:sz w:val="24"/>
          <w:szCs w:val="24"/>
        </w:rPr>
        <w:t>租车费用在</w:t>
      </w:r>
      <w:r w:rsidRPr="00311405">
        <w:rPr>
          <w:sz w:val="24"/>
          <w:szCs w:val="24"/>
        </w:rPr>
        <w:t>10000</w:t>
      </w:r>
      <w:r w:rsidRPr="00311405">
        <w:rPr>
          <w:rFonts w:hint="eastAsia"/>
          <w:sz w:val="24"/>
          <w:szCs w:val="24"/>
        </w:rPr>
        <w:t>元（含）以上的，在报销时还需提供租车合同（协议）。租车合同（协议）应包括但不限于以下内容：双方的权利与义务、租金标准、租用时间、总租赁费用、租金支付方式（含</w:t>
      </w:r>
      <w:r>
        <w:rPr>
          <w:rFonts w:hint="eastAsia"/>
          <w:sz w:val="24"/>
          <w:szCs w:val="24"/>
        </w:rPr>
        <w:t>收款单位名称、开户行及账号</w:t>
      </w:r>
      <w:r w:rsidRPr="00311405">
        <w:rPr>
          <w:rFonts w:hint="eastAsia"/>
          <w:sz w:val="24"/>
          <w:szCs w:val="24"/>
        </w:rPr>
        <w:t>）、违约责任、保险责任、风险分担及租用车辆的车型、车牌号、出租方的联系方式等。</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lastRenderedPageBreak/>
        <w:t>（</w:t>
      </w:r>
      <w:r w:rsidRPr="00311405">
        <w:rPr>
          <w:sz w:val="24"/>
          <w:szCs w:val="24"/>
        </w:rPr>
        <w:t>2</w:t>
      </w:r>
      <w:r w:rsidRPr="00311405">
        <w:rPr>
          <w:rFonts w:hint="eastAsia"/>
          <w:sz w:val="24"/>
          <w:szCs w:val="24"/>
        </w:rPr>
        <w:t>）因特殊情况需要租用私人车辆并且收取车辆使用费，报销时须提供：①所在院系（部门）同意租用私人车辆的证明；②税局代开发票；③出租人身份证复印件；④车辆行驶证复印件；⑤支付租赁费的银行交易记录或收款人亲笔签名的收款凭据；⑥租车清单（须列明所租用车辆的车型、用车时间、地点、里程费用等信息）。</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w:t>
      </w:r>
      <w:r w:rsidRPr="00311405">
        <w:rPr>
          <w:sz w:val="24"/>
          <w:szCs w:val="24"/>
        </w:rPr>
        <w:t>3</w:t>
      </w:r>
      <w:r w:rsidRPr="00311405">
        <w:rPr>
          <w:rFonts w:hint="eastAsia"/>
          <w:sz w:val="24"/>
          <w:szCs w:val="24"/>
        </w:rPr>
        <w:t>）租车清单或租车合同（协议）应明确租车费及相关费用的负担方。合同应尽量约定租车费包括租用车辆司机人工费、汽油费、过路过桥费、停车费等；</w:t>
      </w:r>
      <w:proofErr w:type="gramStart"/>
      <w:r w:rsidRPr="00311405">
        <w:rPr>
          <w:rFonts w:hint="eastAsia"/>
          <w:sz w:val="24"/>
          <w:szCs w:val="24"/>
        </w:rPr>
        <w:t>若合同</w:t>
      </w:r>
      <w:proofErr w:type="gramEnd"/>
      <w:r w:rsidRPr="00311405">
        <w:rPr>
          <w:rFonts w:hint="eastAsia"/>
          <w:sz w:val="24"/>
          <w:szCs w:val="24"/>
        </w:rPr>
        <w:t>明确约定这类费用由承租方承担，车辆司机的住宿费、伙食费可以按照《暨南大学国内差旅费管理办法》</w:t>
      </w:r>
      <w:r>
        <w:rPr>
          <w:rFonts w:hint="eastAsia"/>
          <w:sz w:val="24"/>
          <w:szCs w:val="24"/>
        </w:rPr>
        <w:t>（</w:t>
      </w:r>
      <w:proofErr w:type="gramStart"/>
      <w:r>
        <w:rPr>
          <w:rFonts w:hint="eastAsia"/>
          <w:sz w:val="24"/>
          <w:szCs w:val="24"/>
        </w:rPr>
        <w:t>暨财</w:t>
      </w:r>
      <w:r>
        <w:rPr>
          <w:sz w:val="24"/>
          <w:szCs w:val="24"/>
        </w:rPr>
        <w:t>[</w:t>
      </w:r>
      <w:proofErr w:type="gramEnd"/>
      <w:r>
        <w:rPr>
          <w:sz w:val="24"/>
          <w:szCs w:val="24"/>
        </w:rPr>
        <w:t>2016]44</w:t>
      </w:r>
      <w:r>
        <w:rPr>
          <w:rFonts w:hint="eastAsia"/>
          <w:sz w:val="24"/>
          <w:szCs w:val="24"/>
        </w:rPr>
        <w:t>号）</w:t>
      </w:r>
      <w:r w:rsidRPr="00311405">
        <w:rPr>
          <w:rFonts w:hint="eastAsia"/>
          <w:sz w:val="24"/>
          <w:szCs w:val="24"/>
        </w:rPr>
        <w:t>（以下简称《办法》）中“其余人员”差旅费标准报销住宿费和伙食补助费，所发生的加油费、过路过桥费、停车费等与租车费一起视同城市间交通费报销。</w:t>
      </w:r>
      <w:r w:rsidRPr="00311405">
        <w:rPr>
          <w:sz w:val="24"/>
          <w:szCs w:val="24"/>
        </w:rPr>
        <w:t>1000</w:t>
      </w:r>
      <w:r w:rsidRPr="00311405">
        <w:rPr>
          <w:rFonts w:hint="eastAsia"/>
          <w:sz w:val="24"/>
          <w:szCs w:val="24"/>
        </w:rPr>
        <w:t>元</w:t>
      </w:r>
      <w:r>
        <w:rPr>
          <w:rFonts w:hint="eastAsia"/>
          <w:sz w:val="24"/>
          <w:szCs w:val="24"/>
        </w:rPr>
        <w:t>及</w:t>
      </w:r>
      <w:r w:rsidRPr="00311405">
        <w:rPr>
          <w:rFonts w:hint="eastAsia"/>
          <w:sz w:val="24"/>
          <w:szCs w:val="24"/>
        </w:rPr>
        <w:t>以上的费用支出</w:t>
      </w:r>
      <w:r>
        <w:rPr>
          <w:rFonts w:hint="eastAsia"/>
          <w:sz w:val="24"/>
          <w:szCs w:val="24"/>
        </w:rPr>
        <w:t>应</w:t>
      </w:r>
      <w:r w:rsidRPr="00311405">
        <w:rPr>
          <w:rFonts w:hint="eastAsia"/>
          <w:sz w:val="24"/>
          <w:szCs w:val="24"/>
        </w:rPr>
        <w:t>选择公务卡</w:t>
      </w:r>
      <w:r>
        <w:rPr>
          <w:rFonts w:hint="eastAsia"/>
          <w:sz w:val="24"/>
          <w:szCs w:val="24"/>
        </w:rPr>
        <w:t>支付</w:t>
      </w:r>
      <w:r w:rsidRPr="00311405">
        <w:rPr>
          <w:rFonts w:hint="eastAsia"/>
          <w:sz w:val="24"/>
          <w:szCs w:val="24"/>
        </w:rPr>
        <w:t>或银行转账方式结算。</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相关票据所列时间</w:t>
      </w:r>
      <w:r>
        <w:rPr>
          <w:rFonts w:hint="eastAsia"/>
          <w:sz w:val="24"/>
          <w:szCs w:val="24"/>
        </w:rPr>
        <w:t>和地点</w:t>
      </w:r>
      <w:r w:rsidRPr="00311405">
        <w:rPr>
          <w:rFonts w:hint="eastAsia"/>
          <w:sz w:val="24"/>
          <w:szCs w:val="24"/>
        </w:rPr>
        <w:t>必须相互印证；特殊情况须在《暨南大学财务报销情况说明书》上进行相关说明。</w:t>
      </w:r>
      <w:r w:rsidR="006C348A">
        <w:rPr>
          <w:rFonts w:hint="eastAsia"/>
          <w:sz w:val="24"/>
          <w:szCs w:val="24"/>
        </w:rPr>
        <w:t>选择租车出差的，不再另外发放市内交通补贴</w:t>
      </w:r>
      <w:r w:rsidR="00CB7F62">
        <w:rPr>
          <w:rFonts w:hint="eastAsia"/>
          <w:sz w:val="24"/>
          <w:szCs w:val="24"/>
        </w:rPr>
        <w:t>。</w:t>
      </w:r>
    </w:p>
    <w:p w:rsidR="007B0E3B" w:rsidRPr="00311405" w:rsidRDefault="007B0E3B" w:rsidP="007B0E3B">
      <w:pPr>
        <w:autoSpaceDE w:val="0"/>
        <w:autoSpaceDN w:val="0"/>
        <w:adjustRightInd w:val="0"/>
        <w:spacing w:line="360" w:lineRule="auto"/>
        <w:jc w:val="left"/>
        <w:rPr>
          <w:b/>
          <w:sz w:val="24"/>
          <w:szCs w:val="24"/>
        </w:rPr>
      </w:pPr>
      <w:r w:rsidRPr="00311405">
        <w:rPr>
          <w:rFonts w:hint="eastAsia"/>
          <w:b/>
          <w:sz w:val="24"/>
          <w:szCs w:val="24"/>
        </w:rPr>
        <w:t>问题</w:t>
      </w:r>
      <w:r w:rsidRPr="00311405">
        <w:rPr>
          <w:b/>
          <w:sz w:val="24"/>
          <w:szCs w:val="24"/>
        </w:rPr>
        <w:t>5</w:t>
      </w:r>
      <w:r w:rsidRPr="00311405">
        <w:rPr>
          <w:rFonts w:hint="eastAsia"/>
          <w:b/>
          <w:sz w:val="24"/>
          <w:szCs w:val="24"/>
        </w:rPr>
        <w:t>：出差乘坐飞机，在报销时需提供哪些报销凭据？</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答：（</w:t>
      </w:r>
      <w:r w:rsidRPr="00311405">
        <w:rPr>
          <w:sz w:val="24"/>
          <w:szCs w:val="24"/>
        </w:rPr>
        <w:t>1</w:t>
      </w:r>
      <w:r w:rsidRPr="00311405">
        <w:rPr>
          <w:rFonts w:hint="eastAsia"/>
          <w:sz w:val="24"/>
          <w:szCs w:val="24"/>
        </w:rPr>
        <w:t>）机票行程单（全称为《航空运输电子客票行程单》）。</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w:t>
      </w:r>
      <w:r w:rsidRPr="00311405">
        <w:rPr>
          <w:sz w:val="24"/>
          <w:szCs w:val="24"/>
        </w:rPr>
        <w:t>2</w:t>
      </w:r>
      <w:r w:rsidRPr="00311405">
        <w:rPr>
          <w:rFonts w:hint="eastAsia"/>
          <w:sz w:val="24"/>
          <w:szCs w:val="24"/>
        </w:rPr>
        <w:t>）无机票行程单</w:t>
      </w:r>
      <w:r>
        <w:rPr>
          <w:rFonts w:hint="eastAsia"/>
          <w:sz w:val="24"/>
          <w:szCs w:val="24"/>
        </w:rPr>
        <w:t>（</w:t>
      </w:r>
      <w:r w:rsidRPr="00311405">
        <w:rPr>
          <w:rFonts w:hint="eastAsia"/>
          <w:sz w:val="24"/>
          <w:szCs w:val="24"/>
        </w:rPr>
        <w:t>如通过</w:t>
      </w:r>
      <w:proofErr w:type="gramStart"/>
      <w:r w:rsidRPr="00311405">
        <w:rPr>
          <w:rFonts w:hint="eastAsia"/>
          <w:sz w:val="24"/>
          <w:szCs w:val="24"/>
        </w:rPr>
        <w:t>第三方电商</w:t>
      </w:r>
      <w:proofErr w:type="gramEnd"/>
      <w:r w:rsidRPr="00311405">
        <w:rPr>
          <w:rFonts w:hint="eastAsia"/>
          <w:sz w:val="24"/>
          <w:szCs w:val="24"/>
        </w:rPr>
        <w:t>平台购票时</w:t>
      </w:r>
      <w:proofErr w:type="gramStart"/>
      <w:r w:rsidRPr="00311405">
        <w:rPr>
          <w:rFonts w:hint="eastAsia"/>
          <w:sz w:val="24"/>
          <w:szCs w:val="24"/>
        </w:rPr>
        <w:t>已勾选“需要发票”</w:t>
      </w:r>
      <w:proofErr w:type="gramEnd"/>
      <w:r w:rsidRPr="00311405">
        <w:rPr>
          <w:rFonts w:hint="eastAsia"/>
          <w:sz w:val="24"/>
          <w:szCs w:val="24"/>
        </w:rPr>
        <w:t>）情况下：</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①税局监制的正规发票，抬头为“暨南大学”；</w:t>
      </w:r>
    </w:p>
    <w:p w:rsidR="007B0E3B" w:rsidRDefault="007B0E3B" w:rsidP="007B0E3B">
      <w:pPr>
        <w:autoSpaceDE w:val="0"/>
        <w:autoSpaceDN w:val="0"/>
        <w:adjustRightInd w:val="0"/>
        <w:spacing w:line="360" w:lineRule="auto"/>
        <w:jc w:val="left"/>
        <w:rPr>
          <w:sz w:val="24"/>
          <w:szCs w:val="24"/>
        </w:rPr>
      </w:pPr>
      <w:r w:rsidRPr="00311405">
        <w:rPr>
          <w:rFonts w:hint="eastAsia"/>
          <w:sz w:val="24"/>
          <w:szCs w:val="24"/>
        </w:rPr>
        <w:t>②</w:t>
      </w:r>
      <w:proofErr w:type="gramStart"/>
      <w:r w:rsidRPr="00311405">
        <w:rPr>
          <w:rFonts w:hint="eastAsia"/>
          <w:sz w:val="24"/>
          <w:szCs w:val="24"/>
        </w:rPr>
        <w:t>第三方电商</w:t>
      </w:r>
      <w:proofErr w:type="gramEnd"/>
      <w:r w:rsidRPr="00311405">
        <w:rPr>
          <w:rFonts w:hint="eastAsia"/>
          <w:sz w:val="24"/>
          <w:szCs w:val="24"/>
        </w:rPr>
        <w:t>平台的网上购票订单，或者与售票方签订的合同或协议</w:t>
      </w:r>
      <w:r>
        <w:rPr>
          <w:rFonts w:hint="eastAsia"/>
          <w:sz w:val="24"/>
          <w:szCs w:val="24"/>
        </w:rPr>
        <w:t>，</w:t>
      </w:r>
      <w:r w:rsidRPr="00311405">
        <w:rPr>
          <w:rFonts w:hint="eastAsia"/>
          <w:sz w:val="24"/>
          <w:szCs w:val="24"/>
        </w:rPr>
        <w:t>须注明乘机人姓名、乘机时间、起止地点、航班号等信息。</w:t>
      </w:r>
    </w:p>
    <w:p w:rsidR="007B0E3B" w:rsidRDefault="007B0E3B" w:rsidP="007B0E3B">
      <w:pPr>
        <w:autoSpaceDE w:val="0"/>
        <w:autoSpaceDN w:val="0"/>
        <w:adjustRightInd w:val="0"/>
        <w:spacing w:line="360" w:lineRule="auto"/>
        <w:jc w:val="left"/>
        <w:rPr>
          <w:sz w:val="24"/>
          <w:szCs w:val="24"/>
        </w:rPr>
      </w:pPr>
      <w:r w:rsidRPr="00311405">
        <w:rPr>
          <w:rFonts w:hint="eastAsia"/>
          <w:sz w:val="24"/>
          <w:szCs w:val="24"/>
        </w:rPr>
        <w:t>（</w:t>
      </w:r>
      <w:r w:rsidRPr="00311405">
        <w:rPr>
          <w:sz w:val="24"/>
          <w:szCs w:val="24"/>
        </w:rPr>
        <w:t>3</w:t>
      </w:r>
      <w:r w:rsidRPr="00311405">
        <w:rPr>
          <w:rFonts w:hint="eastAsia"/>
          <w:sz w:val="24"/>
          <w:szCs w:val="24"/>
        </w:rPr>
        <w:t>）</w:t>
      </w:r>
      <w:r>
        <w:rPr>
          <w:sz w:val="24"/>
          <w:szCs w:val="24"/>
        </w:rPr>
        <w:t>1000</w:t>
      </w:r>
      <w:r>
        <w:rPr>
          <w:rFonts w:hint="eastAsia"/>
          <w:sz w:val="24"/>
          <w:szCs w:val="24"/>
        </w:rPr>
        <w:t>元（含）以上支出需附</w:t>
      </w:r>
      <w:r w:rsidRPr="00311405">
        <w:rPr>
          <w:rFonts w:hint="eastAsia"/>
          <w:sz w:val="24"/>
          <w:szCs w:val="24"/>
        </w:rPr>
        <w:t>公务卡刷卡小票或银行转账记录。</w:t>
      </w:r>
    </w:p>
    <w:p w:rsidR="007B0E3B" w:rsidRDefault="007B0E3B" w:rsidP="007B0E3B">
      <w:pPr>
        <w:autoSpaceDE w:val="0"/>
        <w:autoSpaceDN w:val="0"/>
        <w:adjustRightInd w:val="0"/>
        <w:jc w:val="left"/>
        <w:rPr>
          <w:sz w:val="24"/>
          <w:szCs w:val="24"/>
        </w:rPr>
      </w:pPr>
      <w:r>
        <w:rPr>
          <w:rFonts w:hint="eastAsia"/>
          <w:sz w:val="24"/>
          <w:szCs w:val="24"/>
        </w:rPr>
        <w:t>温馨提示：请注意区分网上购票订单和付款凭证。</w:t>
      </w:r>
    </w:p>
    <w:p w:rsidR="007B0E3B" w:rsidRPr="004250A2" w:rsidRDefault="007B0E3B" w:rsidP="007B0E3B">
      <w:pPr>
        <w:autoSpaceDE w:val="0"/>
        <w:autoSpaceDN w:val="0"/>
        <w:adjustRightInd w:val="0"/>
        <w:spacing w:line="360" w:lineRule="auto"/>
        <w:jc w:val="left"/>
        <w:rPr>
          <w:b/>
          <w:sz w:val="24"/>
          <w:szCs w:val="24"/>
        </w:rPr>
      </w:pPr>
      <w:r w:rsidRPr="004250A2">
        <w:rPr>
          <w:rFonts w:hint="eastAsia"/>
          <w:b/>
          <w:sz w:val="24"/>
          <w:szCs w:val="24"/>
        </w:rPr>
        <w:t>问题</w:t>
      </w:r>
      <w:r w:rsidRPr="004250A2">
        <w:rPr>
          <w:b/>
          <w:sz w:val="24"/>
          <w:szCs w:val="24"/>
        </w:rPr>
        <w:t>6</w:t>
      </w:r>
      <w:r w:rsidRPr="004250A2">
        <w:rPr>
          <w:rFonts w:hint="eastAsia"/>
          <w:b/>
          <w:sz w:val="24"/>
          <w:szCs w:val="24"/>
        </w:rPr>
        <w:t>：乘坐飞机发生的订票费、改签费、退票费、保险费等，是否可以报销？</w:t>
      </w:r>
    </w:p>
    <w:p w:rsidR="007B0E3B" w:rsidRPr="004250A2" w:rsidRDefault="007B0E3B" w:rsidP="007B0E3B">
      <w:pPr>
        <w:autoSpaceDE w:val="0"/>
        <w:autoSpaceDN w:val="0"/>
        <w:adjustRightInd w:val="0"/>
        <w:spacing w:line="360" w:lineRule="auto"/>
        <w:jc w:val="left"/>
        <w:rPr>
          <w:sz w:val="24"/>
          <w:szCs w:val="24"/>
        </w:rPr>
      </w:pPr>
      <w:r>
        <w:rPr>
          <w:rFonts w:hint="eastAsia"/>
          <w:sz w:val="24"/>
          <w:szCs w:val="24"/>
        </w:rPr>
        <w:t>答：可以，但须与差旅费一起凭据报销，且须为税局监制的正规发票。每人次限报一份交通意外保险，航班延误险或额外购买的交通意外</w:t>
      </w:r>
      <w:proofErr w:type="gramStart"/>
      <w:r>
        <w:rPr>
          <w:rFonts w:hint="eastAsia"/>
          <w:sz w:val="24"/>
          <w:szCs w:val="24"/>
        </w:rPr>
        <w:t>险不可</w:t>
      </w:r>
      <w:proofErr w:type="gramEnd"/>
      <w:r>
        <w:rPr>
          <w:rFonts w:hint="eastAsia"/>
          <w:sz w:val="24"/>
          <w:szCs w:val="24"/>
        </w:rPr>
        <w:t>报销。报销改签费、退票费时，还应</w:t>
      </w:r>
      <w:proofErr w:type="gramStart"/>
      <w:r>
        <w:rPr>
          <w:rFonts w:hint="eastAsia"/>
          <w:sz w:val="24"/>
          <w:szCs w:val="24"/>
        </w:rPr>
        <w:t>据实在</w:t>
      </w:r>
      <w:proofErr w:type="gramEnd"/>
      <w:r>
        <w:rPr>
          <w:rFonts w:hint="eastAsia"/>
          <w:sz w:val="24"/>
          <w:szCs w:val="24"/>
        </w:rPr>
        <w:t>《暨南大学财务报销说明书》上进行说明。</w:t>
      </w:r>
    </w:p>
    <w:p w:rsidR="007B0E3B" w:rsidRDefault="007B0E3B" w:rsidP="007B0E3B">
      <w:pPr>
        <w:autoSpaceDE w:val="0"/>
        <w:autoSpaceDN w:val="0"/>
        <w:adjustRightInd w:val="0"/>
        <w:spacing w:line="360" w:lineRule="auto"/>
        <w:jc w:val="left"/>
        <w:rPr>
          <w:b/>
          <w:sz w:val="24"/>
          <w:szCs w:val="24"/>
        </w:rPr>
      </w:pPr>
      <w:r w:rsidRPr="00311405">
        <w:rPr>
          <w:rFonts w:hint="eastAsia"/>
          <w:b/>
          <w:sz w:val="24"/>
          <w:szCs w:val="24"/>
        </w:rPr>
        <w:t>问题</w:t>
      </w:r>
      <w:r>
        <w:rPr>
          <w:b/>
          <w:sz w:val="24"/>
          <w:szCs w:val="24"/>
        </w:rPr>
        <w:t>7</w:t>
      </w:r>
      <w:r w:rsidRPr="00311405">
        <w:rPr>
          <w:rFonts w:hint="eastAsia"/>
          <w:b/>
          <w:sz w:val="24"/>
          <w:szCs w:val="24"/>
        </w:rPr>
        <w:t>：学生出差是否可以乘坐飞机？</w:t>
      </w:r>
      <w:r w:rsidR="00ED159D">
        <w:rPr>
          <w:rFonts w:hint="eastAsia"/>
          <w:b/>
          <w:sz w:val="24"/>
          <w:szCs w:val="24"/>
        </w:rPr>
        <w:t>如果乘坐了飞机，</w:t>
      </w:r>
      <w:r w:rsidR="0007215C">
        <w:rPr>
          <w:rFonts w:hint="eastAsia"/>
          <w:b/>
          <w:sz w:val="24"/>
          <w:szCs w:val="24"/>
        </w:rPr>
        <w:t>机票</w:t>
      </w:r>
      <w:r w:rsidR="00ED159D">
        <w:rPr>
          <w:rFonts w:hint="eastAsia"/>
          <w:b/>
          <w:sz w:val="24"/>
          <w:szCs w:val="24"/>
        </w:rPr>
        <w:t>应该如何报销？</w:t>
      </w:r>
    </w:p>
    <w:p w:rsidR="00ED159D" w:rsidRDefault="007B0E3B" w:rsidP="007B0E3B">
      <w:pPr>
        <w:autoSpaceDE w:val="0"/>
        <w:autoSpaceDN w:val="0"/>
        <w:adjustRightInd w:val="0"/>
        <w:spacing w:line="360" w:lineRule="auto"/>
        <w:jc w:val="left"/>
        <w:rPr>
          <w:sz w:val="24"/>
          <w:szCs w:val="24"/>
        </w:rPr>
      </w:pPr>
      <w:r w:rsidRPr="00573592">
        <w:rPr>
          <w:rFonts w:hint="eastAsia"/>
          <w:sz w:val="24"/>
          <w:szCs w:val="24"/>
        </w:rPr>
        <w:t>答：</w:t>
      </w:r>
      <w:r w:rsidR="00ED159D">
        <w:rPr>
          <w:rFonts w:hint="eastAsia"/>
          <w:sz w:val="24"/>
          <w:szCs w:val="24"/>
        </w:rPr>
        <w:t>（</w:t>
      </w:r>
      <w:r w:rsidR="00ED159D">
        <w:rPr>
          <w:rFonts w:hint="eastAsia"/>
          <w:sz w:val="24"/>
          <w:szCs w:val="24"/>
        </w:rPr>
        <w:t>1</w:t>
      </w:r>
      <w:r w:rsidR="00ED159D">
        <w:rPr>
          <w:rFonts w:hint="eastAsia"/>
          <w:sz w:val="24"/>
          <w:szCs w:val="24"/>
        </w:rPr>
        <w:t>）</w:t>
      </w:r>
      <w:r w:rsidRPr="00573592">
        <w:rPr>
          <w:rFonts w:hint="eastAsia"/>
          <w:sz w:val="24"/>
          <w:szCs w:val="24"/>
        </w:rPr>
        <w:t>学生原则上不能乘坐飞机</w:t>
      </w:r>
      <w:r w:rsidR="0007215C">
        <w:rPr>
          <w:rFonts w:hint="eastAsia"/>
          <w:sz w:val="24"/>
          <w:szCs w:val="24"/>
        </w:rPr>
        <w:t>，</w:t>
      </w:r>
      <w:r w:rsidR="0007215C" w:rsidRPr="00573592">
        <w:rPr>
          <w:rFonts w:hint="eastAsia"/>
          <w:sz w:val="24"/>
          <w:szCs w:val="24"/>
        </w:rPr>
        <w:t>因出差旅途较远或出差任务紧急需乘坐飞机的情况要从严控制。</w:t>
      </w:r>
    </w:p>
    <w:p w:rsidR="007B0E3B" w:rsidRDefault="00ED159D" w:rsidP="007B0E3B">
      <w:pPr>
        <w:autoSpaceDE w:val="0"/>
        <w:autoSpaceDN w:val="0"/>
        <w:adjustRightInd w:val="0"/>
        <w:spacing w:line="360" w:lineRule="auto"/>
        <w:jc w:val="left"/>
        <w:rPr>
          <w:sz w:val="24"/>
          <w:szCs w:val="24"/>
        </w:rPr>
      </w:pPr>
      <w:r>
        <w:rPr>
          <w:rFonts w:hint="eastAsia"/>
          <w:sz w:val="24"/>
          <w:szCs w:val="24"/>
        </w:rPr>
        <w:t>（</w:t>
      </w:r>
      <w:r>
        <w:rPr>
          <w:rFonts w:hint="eastAsia"/>
          <w:sz w:val="24"/>
          <w:szCs w:val="24"/>
        </w:rPr>
        <w:t>2</w:t>
      </w:r>
      <w:r>
        <w:rPr>
          <w:rFonts w:hint="eastAsia"/>
          <w:sz w:val="24"/>
          <w:szCs w:val="24"/>
        </w:rPr>
        <w:t>）如果乘坐了飞机，</w:t>
      </w:r>
      <w:r w:rsidR="007B0E3B" w:rsidRPr="00573592">
        <w:rPr>
          <w:rFonts w:hint="eastAsia"/>
          <w:sz w:val="24"/>
          <w:szCs w:val="24"/>
        </w:rPr>
        <w:t>可以按照机票价格与直达高铁二等座票价（若无直达高</w:t>
      </w:r>
      <w:r w:rsidR="007B0E3B" w:rsidRPr="00573592">
        <w:rPr>
          <w:rFonts w:hint="eastAsia"/>
          <w:sz w:val="24"/>
          <w:szCs w:val="24"/>
        </w:rPr>
        <w:lastRenderedPageBreak/>
        <w:t>铁，则按照普通火车硬卧票价折算）孰低的原则报销，超出部分由个人自理</w:t>
      </w:r>
      <w:r w:rsidR="00E01CB8">
        <w:rPr>
          <w:rFonts w:hint="eastAsia"/>
          <w:sz w:val="24"/>
          <w:szCs w:val="24"/>
        </w:rPr>
        <w:t>。因特殊情况</w:t>
      </w:r>
      <w:r w:rsidR="007B0E3B" w:rsidRPr="00573592">
        <w:rPr>
          <w:rFonts w:hint="eastAsia"/>
          <w:sz w:val="24"/>
          <w:szCs w:val="24"/>
        </w:rPr>
        <w:t>确需乘坐飞机，使用学校预算经费</w:t>
      </w:r>
      <w:r w:rsidR="00E05993">
        <w:rPr>
          <w:rFonts w:hint="eastAsia"/>
          <w:sz w:val="24"/>
          <w:szCs w:val="24"/>
        </w:rPr>
        <w:t>及参照预算管理的科研经费</w:t>
      </w:r>
      <w:r w:rsidR="007B0E3B" w:rsidRPr="00573592">
        <w:rPr>
          <w:rFonts w:hint="eastAsia"/>
          <w:sz w:val="24"/>
          <w:szCs w:val="24"/>
        </w:rPr>
        <w:t>报销的需经本单位领导和分管校领导批准，使用科研经费</w:t>
      </w:r>
      <w:r w:rsidR="007B0E3B">
        <w:rPr>
          <w:rFonts w:hint="eastAsia"/>
          <w:sz w:val="24"/>
          <w:szCs w:val="24"/>
        </w:rPr>
        <w:t>（仅限经费卡号以</w:t>
      </w:r>
      <w:r w:rsidR="007B0E3B">
        <w:rPr>
          <w:sz w:val="24"/>
          <w:szCs w:val="24"/>
        </w:rPr>
        <w:t>2</w:t>
      </w:r>
      <w:r w:rsidR="007B0E3B">
        <w:rPr>
          <w:rFonts w:hint="eastAsia"/>
          <w:sz w:val="24"/>
          <w:szCs w:val="24"/>
        </w:rPr>
        <w:t>、</w:t>
      </w:r>
      <w:r w:rsidR="007B0E3B">
        <w:rPr>
          <w:sz w:val="24"/>
          <w:szCs w:val="24"/>
        </w:rPr>
        <w:t>3</w:t>
      </w:r>
      <w:r w:rsidR="007B0E3B">
        <w:rPr>
          <w:rFonts w:hint="eastAsia"/>
          <w:sz w:val="24"/>
          <w:szCs w:val="24"/>
        </w:rPr>
        <w:t>、</w:t>
      </w:r>
      <w:r w:rsidR="007B0E3B">
        <w:rPr>
          <w:sz w:val="24"/>
          <w:szCs w:val="24"/>
        </w:rPr>
        <w:t>4</w:t>
      </w:r>
      <w:r w:rsidR="007B0E3B">
        <w:rPr>
          <w:rFonts w:hint="eastAsia"/>
          <w:sz w:val="24"/>
          <w:szCs w:val="24"/>
        </w:rPr>
        <w:t>开头的科研经费及重大奖励经费）</w:t>
      </w:r>
      <w:r w:rsidR="007B0E3B" w:rsidRPr="00573592">
        <w:rPr>
          <w:rFonts w:hint="eastAsia"/>
          <w:sz w:val="24"/>
          <w:szCs w:val="24"/>
        </w:rPr>
        <w:t>报销的由项目负责人批准。</w:t>
      </w:r>
      <w:bookmarkStart w:id="0" w:name="_GoBack"/>
      <w:bookmarkEnd w:id="0"/>
    </w:p>
    <w:p w:rsidR="007B0E3B" w:rsidRDefault="007B0E3B" w:rsidP="007B0E3B">
      <w:pPr>
        <w:autoSpaceDE w:val="0"/>
        <w:autoSpaceDN w:val="0"/>
        <w:adjustRightInd w:val="0"/>
        <w:spacing w:line="360" w:lineRule="auto"/>
        <w:jc w:val="left"/>
        <w:rPr>
          <w:rFonts w:ascii="宋体" w:cs="仿宋"/>
          <w:sz w:val="24"/>
          <w:szCs w:val="24"/>
        </w:rPr>
      </w:pPr>
      <w:r>
        <w:rPr>
          <w:rFonts w:hint="eastAsia"/>
          <w:sz w:val="24"/>
          <w:szCs w:val="24"/>
        </w:rPr>
        <w:t>温馨提示：请自行提供高铁、普通火车硬卧与机票比价信息。</w:t>
      </w:r>
    </w:p>
    <w:p w:rsidR="007B0E3B" w:rsidRPr="00311405" w:rsidRDefault="007B0E3B" w:rsidP="007B0E3B">
      <w:pPr>
        <w:autoSpaceDE w:val="0"/>
        <w:autoSpaceDN w:val="0"/>
        <w:adjustRightInd w:val="0"/>
        <w:spacing w:line="360" w:lineRule="auto"/>
        <w:jc w:val="left"/>
        <w:rPr>
          <w:b/>
          <w:sz w:val="24"/>
          <w:szCs w:val="24"/>
        </w:rPr>
      </w:pPr>
      <w:r w:rsidRPr="00311405">
        <w:rPr>
          <w:rFonts w:hint="eastAsia"/>
          <w:b/>
          <w:sz w:val="24"/>
          <w:szCs w:val="24"/>
        </w:rPr>
        <w:t>问题</w:t>
      </w:r>
      <w:r>
        <w:rPr>
          <w:b/>
          <w:sz w:val="24"/>
          <w:szCs w:val="24"/>
        </w:rPr>
        <w:t>8</w:t>
      </w:r>
      <w:r w:rsidRPr="00311405">
        <w:rPr>
          <w:rFonts w:hint="eastAsia"/>
          <w:b/>
          <w:sz w:val="24"/>
          <w:szCs w:val="24"/>
        </w:rPr>
        <w:t>：超过规定</w:t>
      </w:r>
      <w:r>
        <w:rPr>
          <w:rFonts w:hint="eastAsia"/>
          <w:b/>
          <w:sz w:val="24"/>
          <w:szCs w:val="24"/>
        </w:rPr>
        <w:t>等级</w:t>
      </w:r>
      <w:r w:rsidRPr="00311405">
        <w:rPr>
          <w:rFonts w:hint="eastAsia"/>
          <w:b/>
          <w:sz w:val="24"/>
          <w:szCs w:val="24"/>
        </w:rPr>
        <w:t>乘坐交通工具的情况，是否可以报销？</w:t>
      </w:r>
    </w:p>
    <w:p w:rsidR="007B0E3B" w:rsidRDefault="007B0E3B" w:rsidP="007B0E3B">
      <w:pPr>
        <w:autoSpaceDE w:val="0"/>
        <w:autoSpaceDN w:val="0"/>
        <w:adjustRightInd w:val="0"/>
        <w:spacing w:line="360" w:lineRule="auto"/>
        <w:jc w:val="left"/>
        <w:rPr>
          <w:sz w:val="24"/>
          <w:szCs w:val="24"/>
        </w:rPr>
      </w:pPr>
      <w:r w:rsidRPr="00311405">
        <w:rPr>
          <w:rFonts w:hint="eastAsia"/>
          <w:sz w:val="24"/>
          <w:szCs w:val="24"/>
        </w:rPr>
        <w:t>答：</w:t>
      </w:r>
      <w:r>
        <w:rPr>
          <w:rFonts w:hint="eastAsia"/>
          <w:sz w:val="24"/>
          <w:szCs w:val="24"/>
        </w:rPr>
        <w:t>未按规定等级乘坐交通工具的，</w:t>
      </w:r>
      <w:r w:rsidRPr="00311405">
        <w:rPr>
          <w:rFonts w:hint="eastAsia"/>
          <w:sz w:val="24"/>
          <w:szCs w:val="24"/>
        </w:rPr>
        <w:t>超支部分由个人自理。</w:t>
      </w:r>
      <w:r>
        <w:rPr>
          <w:rFonts w:hint="eastAsia"/>
          <w:sz w:val="24"/>
          <w:szCs w:val="24"/>
        </w:rPr>
        <w:t>但</w:t>
      </w:r>
      <w:r w:rsidRPr="00311405">
        <w:rPr>
          <w:rFonts w:hint="eastAsia"/>
          <w:sz w:val="24"/>
          <w:szCs w:val="24"/>
        </w:rPr>
        <w:t>乘坐高于规定等级的交通工具发生的费用低于自身对应等级全价票的，</w:t>
      </w:r>
      <w:r>
        <w:rPr>
          <w:rFonts w:hint="eastAsia"/>
          <w:sz w:val="24"/>
          <w:szCs w:val="24"/>
        </w:rPr>
        <w:t>在提供票价对比证明材料后，可</w:t>
      </w:r>
      <w:r w:rsidRPr="00311405">
        <w:rPr>
          <w:rFonts w:hint="eastAsia"/>
          <w:sz w:val="24"/>
          <w:szCs w:val="24"/>
        </w:rPr>
        <w:t>按照“就低”原则报销。</w:t>
      </w:r>
    </w:p>
    <w:p w:rsidR="007B0E3B" w:rsidRPr="00311405" w:rsidRDefault="007B0E3B" w:rsidP="007B0E3B">
      <w:pPr>
        <w:autoSpaceDE w:val="0"/>
        <w:autoSpaceDN w:val="0"/>
        <w:adjustRightInd w:val="0"/>
        <w:spacing w:line="360" w:lineRule="auto"/>
        <w:jc w:val="left"/>
        <w:rPr>
          <w:b/>
          <w:sz w:val="24"/>
          <w:szCs w:val="24"/>
        </w:rPr>
      </w:pPr>
      <w:r w:rsidRPr="00311405">
        <w:rPr>
          <w:rFonts w:hint="eastAsia"/>
          <w:b/>
          <w:sz w:val="24"/>
          <w:szCs w:val="24"/>
        </w:rPr>
        <w:t>问题</w:t>
      </w:r>
      <w:r>
        <w:rPr>
          <w:b/>
          <w:sz w:val="24"/>
          <w:szCs w:val="24"/>
        </w:rPr>
        <w:t>9</w:t>
      </w:r>
      <w:r w:rsidRPr="00311405">
        <w:rPr>
          <w:rFonts w:hint="eastAsia"/>
          <w:b/>
          <w:sz w:val="24"/>
          <w:szCs w:val="24"/>
        </w:rPr>
        <w:t>：“其余人员”是否可以乘坐软卧</w:t>
      </w:r>
      <w:r>
        <w:rPr>
          <w:rFonts w:hint="eastAsia"/>
          <w:b/>
          <w:sz w:val="24"/>
          <w:szCs w:val="24"/>
        </w:rPr>
        <w:t>或动卧</w:t>
      </w:r>
      <w:r w:rsidRPr="00311405">
        <w:rPr>
          <w:rFonts w:hint="eastAsia"/>
          <w:b/>
          <w:sz w:val="24"/>
          <w:szCs w:val="24"/>
        </w:rPr>
        <w:t>？</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答：“其余人员”在晚</w:t>
      </w:r>
      <w:r w:rsidRPr="00311405">
        <w:rPr>
          <w:sz w:val="24"/>
          <w:szCs w:val="24"/>
        </w:rPr>
        <w:t>8</w:t>
      </w:r>
      <w:r w:rsidRPr="00311405">
        <w:rPr>
          <w:rFonts w:hint="eastAsia"/>
          <w:sz w:val="24"/>
          <w:szCs w:val="24"/>
        </w:rPr>
        <w:t>时至次日晨</w:t>
      </w:r>
      <w:r w:rsidRPr="00311405">
        <w:rPr>
          <w:sz w:val="24"/>
          <w:szCs w:val="24"/>
        </w:rPr>
        <w:t>7</w:t>
      </w:r>
      <w:r w:rsidRPr="00311405">
        <w:rPr>
          <w:rFonts w:hint="eastAsia"/>
          <w:sz w:val="24"/>
          <w:szCs w:val="24"/>
        </w:rPr>
        <w:t>时期间乘车时间</w:t>
      </w:r>
      <w:r w:rsidRPr="00311405">
        <w:rPr>
          <w:sz w:val="24"/>
          <w:szCs w:val="24"/>
        </w:rPr>
        <w:t>6</w:t>
      </w:r>
      <w:r w:rsidRPr="00311405">
        <w:rPr>
          <w:rFonts w:hint="eastAsia"/>
          <w:sz w:val="24"/>
          <w:szCs w:val="24"/>
        </w:rPr>
        <w:t>小时以上的，或连续乘车超过</w:t>
      </w:r>
      <w:r w:rsidRPr="00311405">
        <w:rPr>
          <w:sz w:val="24"/>
          <w:szCs w:val="24"/>
        </w:rPr>
        <w:t>12</w:t>
      </w:r>
      <w:r w:rsidRPr="00311405">
        <w:rPr>
          <w:rFonts w:hint="eastAsia"/>
          <w:sz w:val="24"/>
          <w:szCs w:val="24"/>
        </w:rPr>
        <w:t>小时的，经项目负责人批准，可以乘坐</w:t>
      </w:r>
      <w:r w:rsidRPr="00A25A77">
        <w:rPr>
          <w:rFonts w:ascii="宋体" w:hAnsi="宋体" w:cs="宋体" w:hint="eastAsia"/>
          <w:kern w:val="0"/>
          <w:sz w:val="24"/>
          <w:szCs w:val="24"/>
        </w:rPr>
        <w:t>全列软席列车</w:t>
      </w:r>
      <w:r w:rsidRPr="00A25A77">
        <w:rPr>
          <w:rFonts w:ascii="宋体" w:hAnsi="宋体" w:hint="eastAsia"/>
          <w:sz w:val="24"/>
          <w:szCs w:val="24"/>
        </w:rPr>
        <w:t>软</w:t>
      </w:r>
      <w:r w:rsidRPr="00311405">
        <w:rPr>
          <w:rFonts w:hint="eastAsia"/>
          <w:sz w:val="24"/>
          <w:szCs w:val="24"/>
        </w:rPr>
        <w:t>卧（不含高级软卧）</w:t>
      </w:r>
      <w:r>
        <w:rPr>
          <w:rFonts w:hint="eastAsia"/>
          <w:sz w:val="24"/>
          <w:szCs w:val="24"/>
        </w:rPr>
        <w:t>或高</w:t>
      </w:r>
      <w:proofErr w:type="gramStart"/>
      <w:r>
        <w:rPr>
          <w:rFonts w:hint="eastAsia"/>
          <w:sz w:val="24"/>
          <w:szCs w:val="24"/>
        </w:rPr>
        <w:t>铁动卧</w:t>
      </w:r>
      <w:proofErr w:type="gramEnd"/>
      <w:r>
        <w:rPr>
          <w:rFonts w:hint="eastAsia"/>
          <w:sz w:val="24"/>
          <w:szCs w:val="24"/>
        </w:rPr>
        <w:t>（不含高级动卧），</w:t>
      </w:r>
      <w:r w:rsidRPr="00311405">
        <w:rPr>
          <w:rFonts w:hint="eastAsia"/>
          <w:sz w:val="24"/>
          <w:szCs w:val="24"/>
        </w:rPr>
        <w:t>软卧和</w:t>
      </w:r>
      <w:proofErr w:type="gramStart"/>
      <w:r w:rsidRPr="00311405">
        <w:rPr>
          <w:rFonts w:hint="eastAsia"/>
          <w:sz w:val="24"/>
          <w:szCs w:val="24"/>
        </w:rPr>
        <w:t>动卧可</w:t>
      </w:r>
      <w:proofErr w:type="gramEnd"/>
      <w:r w:rsidRPr="00311405">
        <w:rPr>
          <w:rFonts w:hint="eastAsia"/>
          <w:sz w:val="24"/>
          <w:szCs w:val="24"/>
        </w:rPr>
        <w:t>在不超过相应城市</w:t>
      </w:r>
      <w:proofErr w:type="gramStart"/>
      <w:r w:rsidRPr="00311405">
        <w:rPr>
          <w:rFonts w:hint="eastAsia"/>
          <w:sz w:val="24"/>
          <w:szCs w:val="24"/>
        </w:rPr>
        <w:t>间飞机</w:t>
      </w:r>
      <w:proofErr w:type="gramEnd"/>
      <w:r w:rsidRPr="00311405">
        <w:rPr>
          <w:rFonts w:hint="eastAsia"/>
          <w:sz w:val="24"/>
          <w:szCs w:val="24"/>
        </w:rPr>
        <w:t>经济舱全价票的范围内，据实报销。</w:t>
      </w:r>
    </w:p>
    <w:p w:rsidR="007B0E3B" w:rsidRPr="00311405" w:rsidRDefault="007B0E3B" w:rsidP="007B0E3B">
      <w:pPr>
        <w:autoSpaceDE w:val="0"/>
        <w:autoSpaceDN w:val="0"/>
        <w:adjustRightInd w:val="0"/>
        <w:spacing w:line="360" w:lineRule="auto"/>
        <w:jc w:val="left"/>
        <w:rPr>
          <w:b/>
          <w:sz w:val="24"/>
          <w:szCs w:val="24"/>
        </w:rPr>
      </w:pPr>
      <w:r w:rsidRPr="00311405">
        <w:rPr>
          <w:rFonts w:hint="eastAsia"/>
          <w:b/>
          <w:sz w:val="24"/>
          <w:szCs w:val="24"/>
        </w:rPr>
        <w:t>问题</w:t>
      </w:r>
      <w:r>
        <w:rPr>
          <w:b/>
          <w:sz w:val="24"/>
          <w:szCs w:val="24"/>
        </w:rPr>
        <w:t>10</w:t>
      </w:r>
      <w:r w:rsidRPr="00311405">
        <w:rPr>
          <w:rFonts w:hint="eastAsia"/>
          <w:b/>
          <w:sz w:val="24"/>
          <w:szCs w:val="24"/>
        </w:rPr>
        <w:t>：因</w:t>
      </w:r>
      <w:r>
        <w:rPr>
          <w:rFonts w:hint="eastAsia"/>
          <w:b/>
          <w:sz w:val="24"/>
          <w:szCs w:val="24"/>
        </w:rPr>
        <w:t>特殊情况或部分行程交通费票据丢失导致的</w:t>
      </w:r>
      <w:r w:rsidRPr="00311405">
        <w:rPr>
          <w:rFonts w:hint="eastAsia"/>
          <w:b/>
          <w:sz w:val="24"/>
          <w:szCs w:val="24"/>
        </w:rPr>
        <w:t>出差行程不完整、不连贯，应该如何报销差旅费？</w:t>
      </w:r>
    </w:p>
    <w:p w:rsidR="007B0E3B" w:rsidRPr="00311405" w:rsidRDefault="007B0E3B" w:rsidP="007B0E3B">
      <w:pPr>
        <w:autoSpaceDE w:val="0"/>
        <w:autoSpaceDN w:val="0"/>
        <w:adjustRightInd w:val="0"/>
        <w:spacing w:line="360" w:lineRule="auto"/>
        <w:jc w:val="left"/>
        <w:rPr>
          <w:sz w:val="24"/>
          <w:szCs w:val="24"/>
        </w:rPr>
      </w:pPr>
      <w:r w:rsidRPr="00D54F34">
        <w:rPr>
          <w:rFonts w:hint="eastAsia"/>
          <w:sz w:val="24"/>
          <w:szCs w:val="24"/>
        </w:rPr>
        <w:t>答：</w:t>
      </w:r>
      <w:r>
        <w:rPr>
          <w:rFonts w:hint="eastAsia"/>
          <w:sz w:val="24"/>
          <w:szCs w:val="24"/>
        </w:rPr>
        <w:t>（</w:t>
      </w:r>
      <w:r>
        <w:rPr>
          <w:sz w:val="24"/>
          <w:szCs w:val="24"/>
        </w:rPr>
        <w:t>1</w:t>
      </w:r>
      <w:r>
        <w:rPr>
          <w:rFonts w:hint="eastAsia"/>
          <w:sz w:val="24"/>
          <w:szCs w:val="24"/>
        </w:rPr>
        <w:t>）因</w:t>
      </w:r>
      <w:r w:rsidRPr="00D54F34">
        <w:rPr>
          <w:rFonts w:hint="eastAsia"/>
          <w:sz w:val="24"/>
          <w:szCs w:val="24"/>
        </w:rPr>
        <w:t>对方单位负担车票、他人接送等</w:t>
      </w:r>
      <w:r>
        <w:rPr>
          <w:rFonts w:hint="eastAsia"/>
          <w:sz w:val="24"/>
          <w:szCs w:val="24"/>
        </w:rPr>
        <w:t>特殊情况导致的出差行程不连贯</w:t>
      </w:r>
      <w:r w:rsidRPr="00D54F34">
        <w:rPr>
          <w:rFonts w:hint="eastAsia"/>
          <w:sz w:val="24"/>
          <w:szCs w:val="24"/>
        </w:rPr>
        <w:t>，在确保真实性的前提下，需提供</w:t>
      </w:r>
      <w:r w:rsidRPr="00311405">
        <w:rPr>
          <w:rFonts w:hint="eastAsia"/>
          <w:sz w:val="24"/>
          <w:szCs w:val="24"/>
        </w:rPr>
        <w:t>《暨南大学财务报销情况说明书》</w:t>
      </w:r>
      <w:r w:rsidR="0043499F">
        <w:rPr>
          <w:rFonts w:hint="eastAsia"/>
          <w:sz w:val="24"/>
          <w:szCs w:val="24"/>
        </w:rPr>
        <w:t>或</w:t>
      </w:r>
      <w:r w:rsidRPr="00311405">
        <w:rPr>
          <w:rFonts w:hint="eastAsia"/>
          <w:sz w:val="24"/>
          <w:szCs w:val="24"/>
        </w:rPr>
        <w:t>证明材料</w:t>
      </w:r>
      <w:r>
        <w:rPr>
          <w:rFonts w:hint="eastAsia"/>
          <w:sz w:val="24"/>
          <w:szCs w:val="24"/>
        </w:rPr>
        <w:t>，可报销其余有票行程段的相关费用</w:t>
      </w:r>
      <w:r w:rsidRPr="00311405">
        <w:rPr>
          <w:rFonts w:hint="eastAsia"/>
          <w:sz w:val="24"/>
          <w:szCs w:val="24"/>
        </w:rPr>
        <w:t>。</w:t>
      </w:r>
    </w:p>
    <w:p w:rsidR="007B0E3B" w:rsidRPr="00311405" w:rsidRDefault="007B0E3B" w:rsidP="007B0E3B">
      <w:pPr>
        <w:autoSpaceDE w:val="0"/>
        <w:autoSpaceDN w:val="0"/>
        <w:adjustRightInd w:val="0"/>
        <w:spacing w:line="360" w:lineRule="auto"/>
        <w:jc w:val="left"/>
        <w:rPr>
          <w:sz w:val="24"/>
          <w:szCs w:val="24"/>
        </w:rPr>
      </w:pPr>
      <w:r>
        <w:rPr>
          <w:sz w:val="24"/>
          <w:szCs w:val="24"/>
        </w:rPr>
        <w:t xml:space="preserve">  </w:t>
      </w:r>
      <w:r>
        <w:rPr>
          <w:rFonts w:hint="eastAsia"/>
          <w:sz w:val="24"/>
          <w:szCs w:val="24"/>
        </w:rPr>
        <w:t>（</w:t>
      </w:r>
      <w:r>
        <w:rPr>
          <w:sz w:val="24"/>
          <w:szCs w:val="24"/>
        </w:rPr>
        <w:t>2</w:t>
      </w:r>
      <w:r>
        <w:rPr>
          <w:rFonts w:hint="eastAsia"/>
          <w:sz w:val="24"/>
          <w:szCs w:val="24"/>
        </w:rPr>
        <w:t>）因交通费票据丢失导致的出差行程不连贯，</w:t>
      </w:r>
      <w:r w:rsidRPr="00311405">
        <w:rPr>
          <w:rFonts w:hint="eastAsia"/>
          <w:sz w:val="24"/>
          <w:szCs w:val="24"/>
        </w:rPr>
        <w:t>需</w:t>
      </w:r>
      <w:r w:rsidRPr="00D54F34">
        <w:rPr>
          <w:rFonts w:hint="eastAsia"/>
          <w:sz w:val="24"/>
          <w:szCs w:val="24"/>
        </w:rPr>
        <w:t>提供经办人及项目负责人签字</w:t>
      </w:r>
      <w:r>
        <w:rPr>
          <w:rFonts w:hint="eastAsia"/>
          <w:sz w:val="24"/>
          <w:szCs w:val="24"/>
        </w:rPr>
        <w:t>的</w:t>
      </w:r>
      <w:r w:rsidRPr="00311405">
        <w:rPr>
          <w:rFonts w:hint="eastAsia"/>
          <w:sz w:val="24"/>
          <w:szCs w:val="24"/>
        </w:rPr>
        <w:t>《暨南大学财务报销情况说明书》</w:t>
      </w:r>
      <w:r>
        <w:rPr>
          <w:rFonts w:hint="eastAsia"/>
          <w:sz w:val="24"/>
          <w:szCs w:val="24"/>
        </w:rPr>
        <w:t>，</w:t>
      </w:r>
      <w:r w:rsidRPr="00311405">
        <w:rPr>
          <w:rFonts w:hint="eastAsia"/>
          <w:sz w:val="24"/>
          <w:szCs w:val="24"/>
        </w:rPr>
        <w:t>附上火车票或飞机票的购买订单及支付记录，可</w:t>
      </w:r>
      <w:r>
        <w:rPr>
          <w:rFonts w:hint="eastAsia"/>
          <w:sz w:val="24"/>
          <w:szCs w:val="24"/>
        </w:rPr>
        <w:t>凭票</w:t>
      </w:r>
      <w:r w:rsidRPr="00311405">
        <w:rPr>
          <w:rFonts w:hint="eastAsia"/>
          <w:sz w:val="24"/>
          <w:szCs w:val="24"/>
        </w:rPr>
        <w:t>报销</w:t>
      </w:r>
      <w:r>
        <w:rPr>
          <w:rFonts w:hint="eastAsia"/>
          <w:sz w:val="24"/>
          <w:szCs w:val="24"/>
        </w:rPr>
        <w:t>其他相关交通费及住宿费，并领取</w:t>
      </w:r>
      <w:r w:rsidRPr="00311405">
        <w:rPr>
          <w:rFonts w:hint="eastAsia"/>
          <w:sz w:val="24"/>
          <w:szCs w:val="24"/>
        </w:rPr>
        <w:t>差旅补贴</w:t>
      </w:r>
      <w:r>
        <w:rPr>
          <w:rFonts w:hint="eastAsia"/>
          <w:sz w:val="24"/>
          <w:szCs w:val="24"/>
        </w:rPr>
        <w:t>，票据丢失行程段交通费不可报销</w:t>
      </w:r>
      <w:r w:rsidRPr="00311405">
        <w:rPr>
          <w:rFonts w:hint="eastAsia"/>
          <w:sz w:val="24"/>
          <w:szCs w:val="24"/>
        </w:rPr>
        <w:t>。</w:t>
      </w:r>
    </w:p>
    <w:p w:rsidR="007B0E3B" w:rsidRPr="00311405" w:rsidRDefault="007B0E3B" w:rsidP="007B0E3B">
      <w:pPr>
        <w:autoSpaceDE w:val="0"/>
        <w:autoSpaceDN w:val="0"/>
        <w:adjustRightInd w:val="0"/>
        <w:spacing w:line="360" w:lineRule="auto"/>
        <w:jc w:val="left"/>
        <w:rPr>
          <w:b/>
          <w:sz w:val="24"/>
          <w:szCs w:val="24"/>
        </w:rPr>
      </w:pPr>
      <w:r w:rsidRPr="00311405">
        <w:rPr>
          <w:rFonts w:hint="eastAsia"/>
          <w:b/>
          <w:sz w:val="24"/>
          <w:szCs w:val="24"/>
        </w:rPr>
        <w:t>问题</w:t>
      </w:r>
      <w:r>
        <w:rPr>
          <w:b/>
          <w:sz w:val="24"/>
          <w:szCs w:val="24"/>
        </w:rPr>
        <w:t>11</w:t>
      </w:r>
      <w:r w:rsidRPr="00311405">
        <w:rPr>
          <w:rFonts w:hint="eastAsia"/>
          <w:b/>
          <w:sz w:val="24"/>
          <w:szCs w:val="24"/>
        </w:rPr>
        <w:t>：乘坐广深“和谐号”火车，通常</w:t>
      </w:r>
      <w:r w:rsidRPr="00542B3D">
        <w:rPr>
          <w:rFonts w:hint="eastAsia"/>
          <w:b/>
          <w:sz w:val="24"/>
          <w:szCs w:val="24"/>
        </w:rPr>
        <w:t>只有</w:t>
      </w:r>
      <w:r w:rsidRPr="00A25A77">
        <w:rPr>
          <w:b/>
          <w:sz w:val="24"/>
          <w:szCs w:val="24"/>
        </w:rPr>
        <w:t>IC</w:t>
      </w:r>
      <w:r w:rsidRPr="00A25A77">
        <w:rPr>
          <w:rFonts w:hint="eastAsia"/>
          <w:b/>
          <w:sz w:val="24"/>
          <w:szCs w:val="24"/>
        </w:rPr>
        <w:t>卡</w:t>
      </w:r>
      <w:r w:rsidRPr="00542B3D">
        <w:rPr>
          <w:rFonts w:hint="eastAsia"/>
          <w:b/>
          <w:sz w:val="24"/>
          <w:szCs w:val="24"/>
        </w:rPr>
        <w:t>乘车</w:t>
      </w:r>
      <w:r w:rsidRPr="00311405">
        <w:rPr>
          <w:rFonts w:hint="eastAsia"/>
          <w:b/>
          <w:sz w:val="24"/>
          <w:szCs w:val="24"/>
        </w:rPr>
        <w:t>凭证，</w:t>
      </w:r>
      <w:r w:rsidR="0043499F">
        <w:rPr>
          <w:rFonts w:hint="eastAsia"/>
          <w:b/>
          <w:sz w:val="24"/>
          <w:szCs w:val="24"/>
        </w:rPr>
        <w:t>如何</w:t>
      </w:r>
      <w:r w:rsidRPr="00311405">
        <w:rPr>
          <w:rFonts w:hint="eastAsia"/>
          <w:b/>
          <w:sz w:val="24"/>
          <w:szCs w:val="24"/>
        </w:rPr>
        <w:t>报销差旅费？</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答：</w:t>
      </w:r>
      <w:r>
        <w:rPr>
          <w:rFonts w:hint="eastAsia"/>
          <w:sz w:val="24"/>
          <w:szCs w:val="24"/>
        </w:rPr>
        <w:t>出差人应持</w:t>
      </w:r>
      <w:r w:rsidRPr="00311405">
        <w:rPr>
          <w:sz w:val="24"/>
          <w:szCs w:val="24"/>
        </w:rPr>
        <w:t>IC</w:t>
      </w:r>
      <w:r w:rsidRPr="00311405">
        <w:rPr>
          <w:rFonts w:hint="eastAsia"/>
          <w:sz w:val="24"/>
          <w:szCs w:val="24"/>
        </w:rPr>
        <w:t>卡乘车凭证在出站前</w:t>
      </w:r>
      <w:r>
        <w:rPr>
          <w:rFonts w:hint="eastAsia"/>
          <w:sz w:val="24"/>
          <w:szCs w:val="24"/>
        </w:rPr>
        <w:t>于</w:t>
      </w:r>
      <w:r w:rsidRPr="00311405">
        <w:rPr>
          <w:rFonts w:hint="eastAsia"/>
          <w:sz w:val="24"/>
          <w:szCs w:val="24"/>
        </w:rPr>
        <w:t>指定地点打印“报销凭证”</w:t>
      </w:r>
      <w:r>
        <w:rPr>
          <w:rFonts w:hint="eastAsia"/>
          <w:sz w:val="24"/>
          <w:szCs w:val="24"/>
        </w:rPr>
        <w:t>，</w:t>
      </w:r>
      <w:r w:rsidRPr="00311405">
        <w:rPr>
          <w:rFonts w:hint="eastAsia"/>
          <w:sz w:val="24"/>
          <w:szCs w:val="24"/>
        </w:rPr>
        <w:t>报销</w:t>
      </w:r>
      <w:r>
        <w:rPr>
          <w:rFonts w:hint="eastAsia"/>
          <w:sz w:val="24"/>
          <w:szCs w:val="24"/>
        </w:rPr>
        <w:t>时应同时附上</w:t>
      </w:r>
      <w:r>
        <w:rPr>
          <w:sz w:val="24"/>
          <w:szCs w:val="24"/>
        </w:rPr>
        <w:t>IC</w:t>
      </w:r>
      <w:r>
        <w:rPr>
          <w:rFonts w:hint="eastAsia"/>
          <w:sz w:val="24"/>
          <w:szCs w:val="24"/>
        </w:rPr>
        <w:t>卡乘车凭证及报销凭证</w:t>
      </w:r>
      <w:r w:rsidRPr="00311405">
        <w:rPr>
          <w:rFonts w:hint="eastAsia"/>
          <w:sz w:val="24"/>
          <w:szCs w:val="24"/>
        </w:rPr>
        <w:t>。</w:t>
      </w:r>
      <w:r>
        <w:rPr>
          <w:rFonts w:hint="eastAsia"/>
          <w:sz w:val="24"/>
          <w:szCs w:val="24"/>
        </w:rPr>
        <w:t>如果只有</w:t>
      </w:r>
      <w:r w:rsidRPr="00311405">
        <w:rPr>
          <w:sz w:val="24"/>
          <w:szCs w:val="24"/>
        </w:rPr>
        <w:t>IC</w:t>
      </w:r>
      <w:r w:rsidRPr="00311405">
        <w:rPr>
          <w:rFonts w:hint="eastAsia"/>
          <w:sz w:val="24"/>
          <w:szCs w:val="24"/>
        </w:rPr>
        <w:t>卡</w:t>
      </w:r>
      <w:r w:rsidRPr="00A25A77">
        <w:rPr>
          <w:rFonts w:hint="eastAsia"/>
          <w:sz w:val="24"/>
          <w:szCs w:val="24"/>
        </w:rPr>
        <w:t>乘车凭证</w:t>
      </w:r>
      <w:r>
        <w:rPr>
          <w:rFonts w:hint="eastAsia"/>
          <w:b/>
          <w:sz w:val="24"/>
          <w:szCs w:val="24"/>
        </w:rPr>
        <w:t>，</w:t>
      </w:r>
      <w:r>
        <w:rPr>
          <w:rFonts w:hint="eastAsia"/>
          <w:sz w:val="24"/>
          <w:szCs w:val="24"/>
        </w:rPr>
        <w:t>应</w:t>
      </w:r>
      <w:proofErr w:type="gramStart"/>
      <w:r>
        <w:rPr>
          <w:rFonts w:hint="eastAsia"/>
          <w:sz w:val="24"/>
          <w:szCs w:val="24"/>
        </w:rPr>
        <w:t>据实在</w:t>
      </w:r>
      <w:proofErr w:type="gramEnd"/>
      <w:r>
        <w:rPr>
          <w:rFonts w:hint="eastAsia"/>
          <w:sz w:val="24"/>
          <w:szCs w:val="24"/>
        </w:rPr>
        <w:t>《暨南大学财务报销情况说明书》上进行相关说明</w:t>
      </w:r>
      <w:r w:rsidRPr="00311405">
        <w:rPr>
          <w:rFonts w:hint="eastAsia"/>
          <w:sz w:val="24"/>
          <w:szCs w:val="24"/>
        </w:rPr>
        <w:t>，</w:t>
      </w:r>
      <w:r>
        <w:rPr>
          <w:rFonts w:hint="eastAsia"/>
          <w:sz w:val="24"/>
          <w:szCs w:val="24"/>
        </w:rPr>
        <w:t>并承诺不重复报销，可以据此</w:t>
      </w:r>
      <w:r w:rsidRPr="00311405">
        <w:rPr>
          <w:rFonts w:hint="eastAsia"/>
          <w:sz w:val="24"/>
          <w:szCs w:val="24"/>
        </w:rPr>
        <w:t>报销</w:t>
      </w:r>
      <w:r w:rsidR="0043499F">
        <w:rPr>
          <w:rFonts w:hint="eastAsia"/>
          <w:sz w:val="24"/>
          <w:szCs w:val="24"/>
        </w:rPr>
        <w:t>除</w:t>
      </w:r>
      <w:r w:rsidR="0043499F">
        <w:rPr>
          <w:rFonts w:hint="eastAsia"/>
          <w:sz w:val="24"/>
          <w:szCs w:val="24"/>
        </w:rPr>
        <w:t>IC</w:t>
      </w:r>
      <w:r w:rsidR="0043499F">
        <w:rPr>
          <w:rFonts w:hint="eastAsia"/>
          <w:sz w:val="24"/>
          <w:szCs w:val="24"/>
        </w:rPr>
        <w:t>卡乘车凭证外</w:t>
      </w:r>
      <w:r w:rsidRPr="00311405">
        <w:rPr>
          <w:rFonts w:hint="eastAsia"/>
          <w:sz w:val="24"/>
          <w:szCs w:val="24"/>
        </w:rPr>
        <w:t>的其他相关费用（如住宿费</w:t>
      </w:r>
      <w:r w:rsidR="0043499F">
        <w:rPr>
          <w:rFonts w:hint="eastAsia"/>
          <w:sz w:val="24"/>
          <w:szCs w:val="24"/>
        </w:rPr>
        <w:t>等</w:t>
      </w:r>
      <w:r>
        <w:rPr>
          <w:rFonts w:hint="eastAsia"/>
          <w:sz w:val="24"/>
          <w:szCs w:val="24"/>
        </w:rPr>
        <w:t>），并领取</w:t>
      </w:r>
      <w:r w:rsidRPr="00311405">
        <w:rPr>
          <w:rFonts w:hint="eastAsia"/>
          <w:sz w:val="24"/>
          <w:szCs w:val="24"/>
        </w:rPr>
        <w:t>差旅补贴。</w:t>
      </w:r>
    </w:p>
    <w:p w:rsidR="007B0E3B" w:rsidRPr="00311405" w:rsidRDefault="007B0E3B" w:rsidP="007B0E3B">
      <w:pPr>
        <w:autoSpaceDE w:val="0"/>
        <w:autoSpaceDN w:val="0"/>
        <w:adjustRightInd w:val="0"/>
        <w:spacing w:line="360" w:lineRule="auto"/>
        <w:jc w:val="left"/>
        <w:rPr>
          <w:b/>
          <w:sz w:val="24"/>
          <w:szCs w:val="24"/>
        </w:rPr>
      </w:pPr>
      <w:r w:rsidRPr="00311405">
        <w:rPr>
          <w:rFonts w:hint="eastAsia"/>
          <w:b/>
          <w:sz w:val="24"/>
          <w:szCs w:val="24"/>
        </w:rPr>
        <w:t>问题</w:t>
      </w:r>
      <w:r>
        <w:rPr>
          <w:b/>
          <w:sz w:val="24"/>
          <w:szCs w:val="24"/>
        </w:rPr>
        <w:t>12</w:t>
      </w:r>
      <w:r w:rsidRPr="00311405">
        <w:rPr>
          <w:rFonts w:hint="eastAsia"/>
          <w:b/>
          <w:sz w:val="24"/>
          <w:szCs w:val="24"/>
        </w:rPr>
        <w:t>：出差期间因私前往其他城市</w:t>
      </w:r>
      <w:r>
        <w:rPr>
          <w:rFonts w:hint="eastAsia"/>
          <w:b/>
          <w:sz w:val="24"/>
          <w:szCs w:val="24"/>
        </w:rPr>
        <w:t>或回家</w:t>
      </w:r>
      <w:r w:rsidRPr="00311405">
        <w:rPr>
          <w:rFonts w:hint="eastAsia"/>
          <w:b/>
          <w:sz w:val="24"/>
          <w:szCs w:val="24"/>
        </w:rPr>
        <w:t>的情况，如何报销差旅费？</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lastRenderedPageBreak/>
        <w:t>答：</w:t>
      </w:r>
      <w:r w:rsidR="0043499F">
        <w:rPr>
          <w:rFonts w:hint="eastAsia"/>
          <w:sz w:val="24"/>
          <w:szCs w:val="24"/>
        </w:rPr>
        <w:t>报销时应</w:t>
      </w:r>
      <w:proofErr w:type="gramStart"/>
      <w:r w:rsidR="0043499F">
        <w:rPr>
          <w:rFonts w:hint="eastAsia"/>
          <w:sz w:val="24"/>
          <w:szCs w:val="24"/>
        </w:rPr>
        <w:t>据实在</w:t>
      </w:r>
      <w:proofErr w:type="gramEnd"/>
      <w:r w:rsidR="0043499F">
        <w:rPr>
          <w:rFonts w:hint="eastAsia"/>
          <w:sz w:val="24"/>
          <w:szCs w:val="24"/>
        </w:rPr>
        <w:t>《暨南大学财务报销说明书》上进行相关说明，</w:t>
      </w:r>
      <w:r w:rsidRPr="00311405">
        <w:rPr>
          <w:rFonts w:hint="eastAsia"/>
          <w:sz w:val="24"/>
          <w:szCs w:val="24"/>
        </w:rPr>
        <w:t>城市间交通费</w:t>
      </w:r>
      <w:r w:rsidR="0043499F">
        <w:rPr>
          <w:rFonts w:hint="eastAsia"/>
          <w:sz w:val="24"/>
          <w:szCs w:val="24"/>
        </w:rPr>
        <w:t>可</w:t>
      </w:r>
      <w:r w:rsidRPr="00311405">
        <w:rPr>
          <w:rFonts w:hint="eastAsia"/>
          <w:sz w:val="24"/>
          <w:szCs w:val="24"/>
        </w:rPr>
        <w:t>按不高于从出差目的地返回单位按规定乘坐相应交通工具的票价予以报销，超出部分由个人承担。伙食补助费和市内交通费发放天数扣除因私前往其他城市的天数。</w:t>
      </w:r>
    </w:p>
    <w:p w:rsidR="007B0E3B" w:rsidRPr="00311405" w:rsidRDefault="007B0E3B" w:rsidP="007B0E3B">
      <w:pPr>
        <w:autoSpaceDE w:val="0"/>
        <w:autoSpaceDN w:val="0"/>
        <w:adjustRightInd w:val="0"/>
        <w:spacing w:line="360" w:lineRule="auto"/>
        <w:jc w:val="left"/>
        <w:rPr>
          <w:b/>
          <w:sz w:val="24"/>
          <w:szCs w:val="24"/>
        </w:rPr>
      </w:pPr>
      <w:r w:rsidRPr="00311405">
        <w:rPr>
          <w:rFonts w:hint="eastAsia"/>
          <w:b/>
          <w:sz w:val="24"/>
          <w:szCs w:val="24"/>
        </w:rPr>
        <w:t>三、住宿费报销问题</w:t>
      </w:r>
    </w:p>
    <w:p w:rsidR="007B0E3B" w:rsidRPr="00311405" w:rsidRDefault="007B0E3B" w:rsidP="007B0E3B">
      <w:pPr>
        <w:autoSpaceDE w:val="0"/>
        <w:autoSpaceDN w:val="0"/>
        <w:adjustRightInd w:val="0"/>
        <w:spacing w:line="360" w:lineRule="auto"/>
        <w:jc w:val="left"/>
        <w:rPr>
          <w:b/>
          <w:sz w:val="24"/>
          <w:szCs w:val="24"/>
        </w:rPr>
      </w:pPr>
      <w:r w:rsidRPr="00311405">
        <w:rPr>
          <w:rFonts w:hint="eastAsia"/>
          <w:b/>
          <w:sz w:val="24"/>
          <w:szCs w:val="24"/>
        </w:rPr>
        <w:t>问题</w:t>
      </w:r>
      <w:r>
        <w:rPr>
          <w:b/>
          <w:sz w:val="24"/>
          <w:szCs w:val="24"/>
        </w:rPr>
        <w:t>13</w:t>
      </w:r>
      <w:r w:rsidRPr="00311405">
        <w:rPr>
          <w:rFonts w:hint="eastAsia"/>
          <w:b/>
          <w:sz w:val="24"/>
          <w:szCs w:val="24"/>
        </w:rPr>
        <w:t>：在</w:t>
      </w:r>
      <w:r w:rsidRPr="00A25A77">
        <w:rPr>
          <w:rFonts w:hint="eastAsia"/>
          <w:b/>
          <w:sz w:val="24"/>
          <w:szCs w:val="24"/>
        </w:rPr>
        <w:t>实际发生住宿而</w:t>
      </w:r>
      <w:r w:rsidRPr="0045509D">
        <w:rPr>
          <w:rFonts w:hint="eastAsia"/>
          <w:b/>
          <w:sz w:val="24"/>
          <w:szCs w:val="24"/>
        </w:rPr>
        <w:t>无法取得</w:t>
      </w:r>
      <w:r w:rsidRPr="00311405">
        <w:rPr>
          <w:rFonts w:hint="eastAsia"/>
          <w:b/>
          <w:sz w:val="24"/>
          <w:szCs w:val="24"/>
        </w:rPr>
        <w:t>住宿费发票的情况下，应该如何报销差旅费？</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答：在确保真实性的前提下，可按下列规定报销：</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w:t>
      </w:r>
      <w:r w:rsidRPr="00311405">
        <w:rPr>
          <w:sz w:val="24"/>
          <w:szCs w:val="24"/>
        </w:rPr>
        <w:t>1</w:t>
      </w:r>
      <w:r w:rsidRPr="00311405">
        <w:rPr>
          <w:rFonts w:hint="eastAsia"/>
          <w:sz w:val="24"/>
          <w:szCs w:val="24"/>
        </w:rPr>
        <w:t>）工作人员受邀参加会议等，邀请单位提供住宿而无住宿发票的情况，需提供邀请方会议通知、邀请函等有效证明，可</w:t>
      </w:r>
      <w:r>
        <w:rPr>
          <w:rFonts w:hint="eastAsia"/>
          <w:sz w:val="24"/>
          <w:szCs w:val="24"/>
        </w:rPr>
        <w:t>报销城市间交通费并领取差旅补贴</w:t>
      </w:r>
      <w:r w:rsidRPr="00311405">
        <w:rPr>
          <w:rFonts w:hint="eastAsia"/>
          <w:sz w:val="24"/>
          <w:szCs w:val="24"/>
        </w:rPr>
        <w:t>。</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w:t>
      </w:r>
      <w:r w:rsidRPr="00311405">
        <w:rPr>
          <w:sz w:val="24"/>
          <w:szCs w:val="24"/>
        </w:rPr>
        <w:t>2</w:t>
      </w:r>
      <w:r w:rsidRPr="00311405">
        <w:rPr>
          <w:rFonts w:hint="eastAsia"/>
          <w:sz w:val="24"/>
          <w:szCs w:val="24"/>
        </w:rPr>
        <w:t>）学校与其他单位开展教学科研合作，对方单位提供住宿的情况，需提供合作合同或合作单位有效证明，可</w:t>
      </w:r>
      <w:r>
        <w:rPr>
          <w:rFonts w:hint="eastAsia"/>
          <w:sz w:val="24"/>
          <w:szCs w:val="24"/>
        </w:rPr>
        <w:t>报销城市间交通费并领取差旅补贴</w:t>
      </w:r>
      <w:r w:rsidRPr="00311405">
        <w:rPr>
          <w:rFonts w:hint="eastAsia"/>
          <w:sz w:val="24"/>
          <w:szCs w:val="24"/>
        </w:rPr>
        <w:t>。</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w:t>
      </w:r>
      <w:r w:rsidRPr="00311405">
        <w:rPr>
          <w:sz w:val="24"/>
          <w:szCs w:val="24"/>
        </w:rPr>
        <w:t>3</w:t>
      </w:r>
      <w:r w:rsidRPr="00311405">
        <w:rPr>
          <w:rFonts w:hint="eastAsia"/>
          <w:sz w:val="24"/>
          <w:szCs w:val="24"/>
        </w:rPr>
        <w:t>）工作人员在学生宿舍、野外、农场、林场等不收取或不能取得住宿费发票的地方住宿的情况，</w:t>
      </w:r>
      <w:r>
        <w:rPr>
          <w:rFonts w:hint="eastAsia"/>
          <w:sz w:val="24"/>
          <w:szCs w:val="24"/>
        </w:rPr>
        <w:t>需</w:t>
      </w:r>
      <w:proofErr w:type="gramStart"/>
      <w:r>
        <w:rPr>
          <w:rFonts w:hint="eastAsia"/>
          <w:sz w:val="24"/>
          <w:szCs w:val="24"/>
        </w:rPr>
        <w:t>据实在</w:t>
      </w:r>
      <w:proofErr w:type="gramEnd"/>
      <w:r>
        <w:rPr>
          <w:rFonts w:hint="eastAsia"/>
          <w:sz w:val="24"/>
          <w:szCs w:val="24"/>
        </w:rPr>
        <w:t>《暨南大学财务报销情况说明书》上进行</w:t>
      </w:r>
      <w:r w:rsidRPr="00311405">
        <w:rPr>
          <w:rFonts w:hint="eastAsia"/>
          <w:sz w:val="24"/>
          <w:szCs w:val="24"/>
        </w:rPr>
        <w:t>说明，经项目负责人批准后</w:t>
      </w:r>
      <w:r>
        <w:rPr>
          <w:rFonts w:hint="eastAsia"/>
          <w:sz w:val="24"/>
          <w:szCs w:val="24"/>
        </w:rPr>
        <w:t>，</w:t>
      </w:r>
      <w:r w:rsidRPr="00311405">
        <w:rPr>
          <w:rFonts w:hint="eastAsia"/>
          <w:sz w:val="24"/>
          <w:szCs w:val="24"/>
        </w:rPr>
        <w:t>可</w:t>
      </w:r>
      <w:r>
        <w:rPr>
          <w:rFonts w:hint="eastAsia"/>
          <w:sz w:val="24"/>
          <w:szCs w:val="24"/>
        </w:rPr>
        <w:t>报销城市间交通费并领取差旅补贴</w:t>
      </w:r>
      <w:r w:rsidRPr="00311405">
        <w:rPr>
          <w:rFonts w:hint="eastAsia"/>
          <w:sz w:val="24"/>
          <w:szCs w:val="24"/>
        </w:rPr>
        <w:t>。</w:t>
      </w:r>
    </w:p>
    <w:p w:rsidR="007B0E3B" w:rsidRPr="001C398E" w:rsidRDefault="007B0E3B" w:rsidP="007B0E3B">
      <w:pPr>
        <w:autoSpaceDE w:val="0"/>
        <w:autoSpaceDN w:val="0"/>
        <w:adjustRightInd w:val="0"/>
        <w:spacing w:line="360" w:lineRule="auto"/>
        <w:jc w:val="left"/>
        <w:rPr>
          <w:sz w:val="24"/>
          <w:szCs w:val="24"/>
        </w:rPr>
      </w:pPr>
      <w:r w:rsidRPr="00311405">
        <w:rPr>
          <w:rFonts w:hint="eastAsia"/>
          <w:sz w:val="24"/>
          <w:szCs w:val="24"/>
        </w:rPr>
        <w:t>（</w:t>
      </w:r>
      <w:r w:rsidRPr="00311405">
        <w:rPr>
          <w:sz w:val="24"/>
          <w:szCs w:val="24"/>
        </w:rPr>
        <w:t>4</w:t>
      </w:r>
      <w:r w:rsidRPr="00311405">
        <w:rPr>
          <w:rFonts w:hint="eastAsia"/>
          <w:sz w:val="24"/>
          <w:szCs w:val="24"/>
        </w:rPr>
        <w:t>）因其他特殊情况，如住在自己或亲友家中，无法取得住宿发票的，需</w:t>
      </w:r>
      <w:proofErr w:type="gramStart"/>
      <w:r w:rsidRPr="00311405">
        <w:rPr>
          <w:rFonts w:hint="eastAsia"/>
          <w:sz w:val="24"/>
          <w:szCs w:val="24"/>
        </w:rPr>
        <w:t>据实在</w:t>
      </w:r>
      <w:proofErr w:type="gramEnd"/>
      <w:r w:rsidRPr="00311405">
        <w:rPr>
          <w:rFonts w:hint="eastAsia"/>
          <w:sz w:val="24"/>
          <w:szCs w:val="24"/>
        </w:rPr>
        <w:t>《暨南大学财务报销情况说明书》上进行相关说明，经单位领导及项目负责人同时批准，可</w:t>
      </w:r>
      <w:r>
        <w:rPr>
          <w:rFonts w:hint="eastAsia"/>
          <w:sz w:val="24"/>
          <w:szCs w:val="24"/>
        </w:rPr>
        <w:t>报销城市间交通费并领取差旅补贴</w:t>
      </w:r>
      <w:r w:rsidRPr="00311405">
        <w:rPr>
          <w:rFonts w:hint="eastAsia"/>
          <w:sz w:val="24"/>
          <w:szCs w:val="24"/>
        </w:rPr>
        <w:t>。</w:t>
      </w:r>
      <w:r w:rsidRPr="001C398E">
        <w:rPr>
          <w:rFonts w:hint="eastAsia"/>
          <w:sz w:val="24"/>
          <w:szCs w:val="24"/>
        </w:rPr>
        <w:t>若仅有项目负责人批准，则不领取差旅补贴。</w:t>
      </w:r>
    </w:p>
    <w:p w:rsidR="007B0E3B" w:rsidRPr="00311405" w:rsidRDefault="007B0E3B" w:rsidP="007B0E3B">
      <w:pPr>
        <w:autoSpaceDE w:val="0"/>
        <w:autoSpaceDN w:val="0"/>
        <w:adjustRightInd w:val="0"/>
        <w:spacing w:line="360" w:lineRule="auto"/>
        <w:jc w:val="left"/>
        <w:rPr>
          <w:b/>
          <w:sz w:val="24"/>
          <w:szCs w:val="24"/>
        </w:rPr>
      </w:pPr>
      <w:r w:rsidRPr="00311405">
        <w:rPr>
          <w:rFonts w:hint="eastAsia"/>
          <w:b/>
          <w:sz w:val="24"/>
          <w:szCs w:val="24"/>
        </w:rPr>
        <w:t>问题</w:t>
      </w:r>
      <w:r>
        <w:rPr>
          <w:b/>
          <w:sz w:val="24"/>
          <w:szCs w:val="24"/>
        </w:rPr>
        <w:t>14</w:t>
      </w:r>
      <w:r w:rsidRPr="00311405">
        <w:rPr>
          <w:rFonts w:hint="eastAsia"/>
          <w:b/>
          <w:sz w:val="24"/>
          <w:szCs w:val="24"/>
        </w:rPr>
        <w:t>：住宿费超标，是否可以报销？</w:t>
      </w:r>
    </w:p>
    <w:p w:rsidR="007B0E3B" w:rsidRPr="00311405" w:rsidRDefault="007B0E3B" w:rsidP="007B0E3B">
      <w:pPr>
        <w:autoSpaceDE w:val="0"/>
        <w:autoSpaceDN w:val="0"/>
        <w:adjustRightInd w:val="0"/>
        <w:spacing w:line="360" w:lineRule="auto"/>
        <w:jc w:val="left"/>
        <w:rPr>
          <w:sz w:val="24"/>
          <w:szCs w:val="24"/>
        </w:rPr>
      </w:pPr>
      <w:r>
        <w:rPr>
          <w:rFonts w:hint="eastAsia"/>
          <w:sz w:val="24"/>
          <w:szCs w:val="24"/>
        </w:rPr>
        <w:t>答：住宿费超过限额标准的，超出部分由个人承担</w:t>
      </w:r>
      <w:r w:rsidRPr="00311405">
        <w:rPr>
          <w:rFonts w:hint="eastAsia"/>
          <w:sz w:val="24"/>
          <w:szCs w:val="24"/>
        </w:rPr>
        <w:t>。对于参加校外单位举办的会议和培训，举办方统一安排住宿且费用自理的，如住宿费标准超出限额标准，凭会议和培训通知等有效证明，可据实报销住宿费。</w:t>
      </w:r>
    </w:p>
    <w:p w:rsidR="007B0E3B" w:rsidRPr="00311405" w:rsidRDefault="007B0E3B" w:rsidP="007B0E3B">
      <w:pPr>
        <w:autoSpaceDE w:val="0"/>
        <w:autoSpaceDN w:val="0"/>
        <w:adjustRightInd w:val="0"/>
        <w:spacing w:line="360" w:lineRule="auto"/>
        <w:jc w:val="left"/>
        <w:rPr>
          <w:b/>
          <w:sz w:val="24"/>
          <w:szCs w:val="24"/>
        </w:rPr>
      </w:pPr>
      <w:r w:rsidRPr="00311405">
        <w:rPr>
          <w:rFonts w:hint="eastAsia"/>
          <w:b/>
          <w:sz w:val="24"/>
          <w:szCs w:val="24"/>
        </w:rPr>
        <w:t>问题</w:t>
      </w:r>
      <w:r>
        <w:rPr>
          <w:b/>
          <w:sz w:val="24"/>
          <w:szCs w:val="24"/>
        </w:rPr>
        <w:t>15</w:t>
      </w:r>
      <w:r w:rsidRPr="00311405">
        <w:rPr>
          <w:rFonts w:hint="eastAsia"/>
          <w:b/>
          <w:sz w:val="24"/>
          <w:szCs w:val="24"/>
        </w:rPr>
        <w:t>：同一差旅行程中，住宿费限额标准是否可以调剂使用？</w:t>
      </w:r>
    </w:p>
    <w:p w:rsidR="007B0E3B" w:rsidRPr="00311405" w:rsidRDefault="007B0E3B" w:rsidP="007B0E3B">
      <w:pPr>
        <w:autoSpaceDE w:val="0"/>
        <w:autoSpaceDN w:val="0"/>
        <w:adjustRightInd w:val="0"/>
        <w:spacing w:line="360" w:lineRule="auto"/>
        <w:jc w:val="left"/>
        <w:rPr>
          <w:sz w:val="24"/>
          <w:szCs w:val="24"/>
        </w:rPr>
      </w:pPr>
      <w:r w:rsidRPr="00311405">
        <w:rPr>
          <w:rFonts w:hint="eastAsia"/>
          <w:sz w:val="24"/>
          <w:szCs w:val="24"/>
        </w:rPr>
        <w:t>答：同一行程、同一城市的住宿费限额标准可以调剂使用，但同一行程、不同城市的住宿费限额标准不可以调剂使用。</w:t>
      </w:r>
    </w:p>
    <w:p w:rsidR="007B0E3B" w:rsidRPr="003601AF" w:rsidRDefault="007B0E3B" w:rsidP="007B0E3B">
      <w:pPr>
        <w:autoSpaceDE w:val="0"/>
        <w:autoSpaceDN w:val="0"/>
        <w:adjustRightInd w:val="0"/>
        <w:spacing w:line="360" w:lineRule="auto"/>
        <w:jc w:val="left"/>
        <w:rPr>
          <w:b/>
          <w:sz w:val="24"/>
          <w:szCs w:val="24"/>
        </w:rPr>
      </w:pPr>
      <w:r w:rsidRPr="003601AF">
        <w:rPr>
          <w:rFonts w:hint="eastAsia"/>
          <w:b/>
          <w:sz w:val="24"/>
          <w:szCs w:val="24"/>
        </w:rPr>
        <w:t>问题</w:t>
      </w:r>
      <w:r>
        <w:rPr>
          <w:b/>
          <w:sz w:val="24"/>
          <w:szCs w:val="24"/>
        </w:rPr>
        <w:t>16</w:t>
      </w:r>
      <w:r w:rsidRPr="003601AF">
        <w:rPr>
          <w:rFonts w:hint="eastAsia"/>
          <w:b/>
          <w:sz w:val="24"/>
          <w:szCs w:val="24"/>
        </w:rPr>
        <w:t>：出差人员返程时间超过中午</w:t>
      </w:r>
      <w:r w:rsidRPr="003601AF">
        <w:rPr>
          <w:b/>
          <w:sz w:val="24"/>
          <w:szCs w:val="24"/>
        </w:rPr>
        <w:t>12</w:t>
      </w:r>
      <w:r w:rsidRPr="003601AF">
        <w:rPr>
          <w:rFonts w:hint="eastAsia"/>
          <w:b/>
          <w:sz w:val="24"/>
          <w:szCs w:val="24"/>
        </w:rPr>
        <w:t>点，是否可以增加住宿费限额标准？</w:t>
      </w:r>
    </w:p>
    <w:p w:rsidR="007B0E3B" w:rsidRPr="00311405" w:rsidRDefault="007B0E3B" w:rsidP="007B0E3B">
      <w:pPr>
        <w:autoSpaceDE w:val="0"/>
        <w:autoSpaceDN w:val="0"/>
        <w:adjustRightInd w:val="0"/>
        <w:spacing w:line="360" w:lineRule="auto"/>
        <w:jc w:val="left"/>
        <w:rPr>
          <w:sz w:val="24"/>
          <w:szCs w:val="24"/>
        </w:rPr>
      </w:pPr>
      <w:r>
        <w:rPr>
          <w:rFonts w:hint="eastAsia"/>
          <w:sz w:val="24"/>
          <w:szCs w:val="24"/>
        </w:rPr>
        <w:t>答：出差人员出差超过半天的情况，可以安排午休房，房费可以在住宿费限额标准一半内凭据报销。</w:t>
      </w:r>
    </w:p>
    <w:p w:rsidR="007B0E3B" w:rsidRPr="006D3297" w:rsidRDefault="007B0E3B" w:rsidP="007B0E3B">
      <w:pPr>
        <w:autoSpaceDE w:val="0"/>
        <w:autoSpaceDN w:val="0"/>
        <w:adjustRightInd w:val="0"/>
        <w:spacing w:line="360" w:lineRule="auto"/>
        <w:jc w:val="left"/>
        <w:rPr>
          <w:b/>
          <w:sz w:val="24"/>
          <w:szCs w:val="24"/>
        </w:rPr>
      </w:pPr>
      <w:r w:rsidRPr="006D3297">
        <w:rPr>
          <w:rFonts w:hint="eastAsia"/>
          <w:b/>
          <w:sz w:val="24"/>
          <w:szCs w:val="24"/>
        </w:rPr>
        <w:lastRenderedPageBreak/>
        <w:t>问题</w:t>
      </w:r>
      <w:r>
        <w:rPr>
          <w:b/>
          <w:sz w:val="24"/>
          <w:szCs w:val="24"/>
        </w:rPr>
        <w:t>17</w:t>
      </w:r>
      <w:r>
        <w:rPr>
          <w:rFonts w:hint="eastAsia"/>
          <w:b/>
          <w:sz w:val="24"/>
          <w:szCs w:val="24"/>
        </w:rPr>
        <w:t>：取得住宿费发票天数少于实际住宿</w:t>
      </w:r>
      <w:r w:rsidRPr="006D3297">
        <w:rPr>
          <w:rFonts w:hint="eastAsia"/>
          <w:b/>
          <w:sz w:val="24"/>
          <w:szCs w:val="24"/>
        </w:rPr>
        <w:t>天数的情况，是否可以报销差旅费并领取差旅</w:t>
      </w:r>
      <w:r>
        <w:rPr>
          <w:rFonts w:hint="eastAsia"/>
          <w:b/>
          <w:sz w:val="24"/>
          <w:szCs w:val="24"/>
        </w:rPr>
        <w:t>补贴？</w:t>
      </w:r>
    </w:p>
    <w:p w:rsidR="007B0E3B" w:rsidRDefault="007B0E3B" w:rsidP="007B0E3B">
      <w:pPr>
        <w:autoSpaceDE w:val="0"/>
        <w:autoSpaceDN w:val="0"/>
        <w:adjustRightInd w:val="0"/>
        <w:spacing w:line="360" w:lineRule="auto"/>
        <w:jc w:val="left"/>
        <w:rPr>
          <w:sz w:val="24"/>
          <w:szCs w:val="24"/>
        </w:rPr>
      </w:pPr>
      <w:r>
        <w:rPr>
          <w:rFonts w:hint="eastAsia"/>
          <w:sz w:val="24"/>
          <w:szCs w:val="24"/>
        </w:rPr>
        <w:t>答：取得住宿费发票天数少于实际住宿天数，如出差</w:t>
      </w:r>
      <w:r>
        <w:rPr>
          <w:sz w:val="24"/>
          <w:szCs w:val="24"/>
        </w:rPr>
        <w:t>5</w:t>
      </w:r>
      <w:r>
        <w:rPr>
          <w:rFonts w:hint="eastAsia"/>
          <w:sz w:val="24"/>
          <w:szCs w:val="24"/>
        </w:rPr>
        <w:t>天实际住宿</w:t>
      </w:r>
      <w:r>
        <w:rPr>
          <w:sz w:val="24"/>
          <w:szCs w:val="24"/>
        </w:rPr>
        <w:t>4</w:t>
      </w:r>
      <w:r>
        <w:rPr>
          <w:rFonts w:hint="eastAsia"/>
          <w:sz w:val="24"/>
          <w:szCs w:val="24"/>
        </w:rPr>
        <w:t>晚，而住宿费发票仅为</w:t>
      </w:r>
      <w:r>
        <w:rPr>
          <w:sz w:val="24"/>
          <w:szCs w:val="24"/>
        </w:rPr>
        <w:t>1</w:t>
      </w:r>
      <w:r>
        <w:rPr>
          <w:rFonts w:hint="eastAsia"/>
          <w:sz w:val="24"/>
          <w:szCs w:val="24"/>
        </w:rPr>
        <w:t>晚，其余天数为实际发生住宿而无法取得票据的情况，应按问题</w:t>
      </w:r>
      <w:r>
        <w:rPr>
          <w:sz w:val="24"/>
          <w:szCs w:val="24"/>
        </w:rPr>
        <w:t>13</w:t>
      </w:r>
      <w:r>
        <w:rPr>
          <w:rFonts w:hint="eastAsia"/>
          <w:sz w:val="24"/>
          <w:szCs w:val="24"/>
        </w:rPr>
        <w:t>的解决方法进行处理。</w:t>
      </w:r>
    </w:p>
    <w:p w:rsidR="007B0E3B" w:rsidRPr="00566A65" w:rsidRDefault="007B0E3B" w:rsidP="007B0E3B">
      <w:pPr>
        <w:autoSpaceDE w:val="0"/>
        <w:autoSpaceDN w:val="0"/>
        <w:adjustRightInd w:val="0"/>
        <w:spacing w:line="360" w:lineRule="auto"/>
        <w:jc w:val="left"/>
        <w:rPr>
          <w:b/>
          <w:sz w:val="24"/>
          <w:szCs w:val="24"/>
        </w:rPr>
      </w:pPr>
      <w:r w:rsidRPr="00566A65">
        <w:rPr>
          <w:rFonts w:hint="eastAsia"/>
          <w:b/>
          <w:sz w:val="24"/>
          <w:szCs w:val="24"/>
        </w:rPr>
        <w:t>问题</w:t>
      </w:r>
      <w:r w:rsidRPr="00566A65">
        <w:rPr>
          <w:b/>
          <w:sz w:val="24"/>
          <w:szCs w:val="24"/>
        </w:rPr>
        <w:t>1</w:t>
      </w:r>
      <w:r>
        <w:rPr>
          <w:b/>
          <w:sz w:val="24"/>
          <w:szCs w:val="24"/>
        </w:rPr>
        <w:t>8</w:t>
      </w:r>
      <w:r w:rsidRPr="00566A65">
        <w:rPr>
          <w:rFonts w:hint="eastAsia"/>
          <w:b/>
          <w:sz w:val="24"/>
          <w:szCs w:val="24"/>
        </w:rPr>
        <w:t>：现在网络第三方平台越来越经济便捷，是否可以通过</w:t>
      </w:r>
      <w:proofErr w:type="gramStart"/>
      <w:r w:rsidRPr="00566A65">
        <w:rPr>
          <w:rFonts w:hint="eastAsia"/>
          <w:b/>
          <w:sz w:val="24"/>
          <w:szCs w:val="24"/>
        </w:rPr>
        <w:t>第三方电商</w:t>
      </w:r>
      <w:proofErr w:type="gramEnd"/>
      <w:r w:rsidRPr="00566A65">
        <w:rPr>
          <w:rFonts w:hint="eastAsia"/>
          <w:b/>
          <w:sz w:val="24"/>
          <w:szCs w:val="24"/>
        </w:rPr>
        <w:t>平台订购酒店？报销时需要注意什么问题？</w:t>
      </w:r>
    </w:p>
    <w:p w:rsidR="007B0E3B" w:rsidRDefault="007B0E3B" w:rsidP="007B0E3B">
      <w:pPr>
        <w:autoSpaceDE w:val="0"/>
        <w:autoSpaceDN w:val="0"/>
        <w:adjustRightInd w:val="0"/>
        <w:spacing w:line="360" w:lineRule="auto"/>
        <w:jc w:val="left"/>
        <w:rPr>
          <w:sz w:val="24"/>
          <w:szCs w:val="24"/>
        </w:rPr>
      </w:pPr>
      <w:r>
        <w:rPr>
          <w:rFonts w:hint="eastAsia"/>
          <w:sz w:val="24"/>
          <w:szCs w:val="24"/>
        </w:rPr>
        <w:t>答：可以通过</w:t>
      </w:r>
      <w:proofErr w:type="gramStart"/>
      <w:r>
        <w:rPr>
          <w:rFonts w:hint="eastAsia"/>
          <w:sz w:val="24"/>
          <w:szCs w:val="24"/>
        </w:rPr>
        <w:t>第三方电商</w:t>
      </w:r>
      <w:proofErr w:type="gramEnd"/>
      <w:r>
        <w:rPr>
          <w:rFonts w:hint="eastAsia"/>
          <w:sz w:val="24"/>
          <w:szCs w:val="24"/>
        </w:rPr>
        <w:t>平台订购酒店。报销时应提供抬头为“暨南大学”的正规发票，并附上电商平台网络订购单，能清晰显示入住人姓名、入住时间、酒店信息等。</w:t>
      </w:r>
      <w:r>
        <w:rPr>
          <w:sz w:val="24"/>
          <w:szCs w:val="24"/>
        </w:rPr>
        <w:t>1000</w:t>
      </w:r>
      <w:r>
        <w:rPr>
          <w:rFonts w:hint="eastAsia"/>
          <w:sz w:val="24"/>
          <w:szCs w:val="24"/>
        </w:rPr>
        <w:t>元（含）以上需附付款凭证，如公务卡刷卡小票或银行转账记录。</w:t>
      </w:r>
    </w:p>
    <w:p w:rsidR="007B0E3B" w:rsidRDefault="007B0E3B" w:rsidP="007B0E3B">
      <w:pPr>
        <w:autoSpaceDE w:val="0"/>
        <w:autoSpaceDN w:val="0"/>
        <w:adjustRightInd w:val="0"/>
        <w:jc w:val="left"/>
        <w:rPr>
          <w:sz w:val="24"/>
          <w:szCs w:val="24"/>
        </w:rPr>
      </w:pPr>
      <w:r>
        <w:rPr>
          <w:rFonts w:hint="eastAsia"/>
          <w:sz w:val="24"/>
          <w:szCs w:val="24"/>
        </w:rPr>
        <w:t>温馨提示：请注意区分网上购票订单和付款凭证。</w:t>
      </w:r>
    </w:p>
    <w:p w:rsidR="007B0E3B" w:rsidRPr="00A25A77" w:rsidRDefault="007B0E3B" w:rsidP="007B0E3B">
      <w:pPr>
        <w:autoSpaceDE w:val="0"/>
        <w:autoSpaceDN w:val="0"/>
        <w:adjustRightInd w:val="0"/>
        <w:spacing w:line="360" w:lineRule="auto"/>
        <w:jc w:val="left"/>
        <w:rPr>
          <w:b/>
          <w:sz w:val="24"/>
          <w:szCs w:val="24"/>
        </w:rPr>
      </w:pPr>
      <w:r w:rsidRPr="00A25A77">
        <w:rPr>
          <w:rFonts w:hint="eastAsia"/>
          <w:b/>
          <w:sz w:val="24"/>
          <w:szCs w:val="24"/>
        </w:rPr>
        <w:t>问题</w:t>
      </w:r>
      <w:r>
        <w:rPr>
          <w:b/>
          <w:sz w:val="24"/>
          <w:szCs w:val="24"/>
        </w:rPr>
        <w:t>19</w:t>
      </w:r>
      <w:r w:rsidRPr="00A25A77">
        <w:rPr>
          <w:rFonts w:hint="eastAsia"/>
          <w:b/>
          <w:sz w:val="24"/>
          <w:szCs w:val="24"/>
        </w:rPr>
        <w:t>：报销国内</w:t>
      </w:r>
      <w:r>
        <w:rPr>
          <w:rFonts w:hint="eastAsia"/>
          <w:b/>
          <w:sz w:val="24"/>
          <w:szCs w:val="24"/>
        </w:rPr>
        <w:t>外</w:t>
      </w:r>
      <w:r w:rsidRPr="00A25A77">
        <w:rPr>
          <w:rFonts w:hint="eastAsia"/>
          <w:b/>
          <w:sz w:val="24"/>
          <w:szCs w:val="24"/>
        </w:rPr>
        <w:t>专家来校调研、学术交流</w:t>
      </w:r>
      <w:r>
        <w:rPr>
          <w:rFonts w:hint="eastAsia"/>
          <w:b/>
          <w:sz w:val="24"/>
          <w:szCs w:val="24"/>
        </w:rPr>
        <w:t>发生的</w:t>
      </w:r>
      <w:r w:rsidRPr="00A25A77">
        <w:rPr>
          <w:rFonts w:hint="eastAsia"/>
          <w:b/>
          <w:sz w:val="24"/>
          <w:szCs w:val="24"/>
        </w:rPr>
        <w:t>住宿费时，是否一定要加附住宿清单？</w:t>
      </w:r>
    </w:p>
    <w:p w:rsidR="007B0E3B" w:rsidRPr="00E00A1D" w:rsidRDefault="007B0E3B" w:rsidP="007B0E3B">
      <w:pPr>
        <w:autoSpaceDE w:val="0"/>
        <w:autoSpaceDN w:val="0"/>
        <w:adjustRightInd w:val="0"/>
        <w:spacing w:line="360" w:lineRule="auto"/>
        <w:jc w:val="left"/>
        <w:rPr>
          <w:sz w:val="24"/>
          <w:szCs w:val="24"/>
        </w:rPr>
      </w:pPr>
      <w:r>
        <w:rPr>
          <w:rFonts w:hint="eastAsia"/>
          <w:sz w:val="24"/>
          <w:szCs w:val="24"/>
        </w:rPr>
        <w:t>答：</w:t>
      </w:r>
      <w:r w:rsidRPr="00E00A1D">
        <w:rPr>
          <w:rFonts w:hint="eastAsia"/>
          <w:sz w:val="24"/>
          <w:szCs w:val="24"/>
        </w:rPr>
        <w:t>以下三种情况需要加附住宿清单：</w:t>
      </w:r>
    </w:p>
    <w:p w:rsidR="007B0E3B" w:rsidRPr="00A25A77" w:rsidRDefault="007B0E3B" w:rsidP="007B0E3B">
      <w:pPr>
        <w:autoSpaceDE w:val="0"/>
        <w:autoSpaceDN w:val="0"/>
        <w:adjustRightInd w:val="0"/>
        <w:spacing w:line="360" w:lineRule="auto"/>
        <w:jc w:val="left"/>
        <w:rPr>
          <w:sz w:val="24"/>
          <w:szCs w:val="24"/>
        </w:rPr>
      </w:pPr>
      <w:r>
        <w:rPr>
          <w:rFonts w:hint="eastAsia"/>
          <w:sz w:val="24"/>
          <w:szCs w:val="24"/>
        </w:rPr>
        <w:t>（</w:t>
      </w:r>
      <w:r>
        <w:rPr>
          <w:sz w:val="24"/>
          <w:szCs w:val="24"/>
        </w:rPr>
        <w:t>1</w:t>
      </w:r>
      <w:r>
        <w:rPr>
          <w:rFonts w:hint="eastAsia"/>
          <w:sz w:val="24"/>
          <w:szCs w:val="24"/>
        </w:rPr>
        <w:t>）</w:t>
      </w:r>
      <w:r w:rsidRPr="00A25A77">
        <w:rPr>
          <w:rFonts w:hint="eastAsia"/>
          <w:sz w:val="24"/>
          <w:szCs w:val="24"/>
        </w:rPr>
        <w:t>若仅报销专家来访住宿费，由于没有往返</w:t>
      </w:r>
      <w:r>
        <w:rPr>
          <w:rFonts w:hint="eastAsia"/>
          <w:sz w:val="24"/>
          <w:szCs w:val="24"/>
        </w:rPr>
        <w:t>交通</w:t>
      </w:r>
      <w:r w:rsidRPr="00A25A77">
        <w:rPr>
          <w:rFonts w:hint="eastAsia"/>
          <w:sz w:val="24"/>
          <w:szCs w:val="24"/>
        </w:rPr>
        <w:t>票，则需提供酒店住宿清单（列明入住人姓名、入住时间等）作为佐证，</w:t>
      </w:r>
      <w:r>
        <w:rPr>
          <w:rFonts w:hint="eastAsia"/>
          <w:sz w:val="24"/>
          <w:szCs w:val="24"/>
        </w:rPr>
        <w:t>需要</w:t>
      </w:r>
      <w:r w:rsidRPr="00A25A77">
        <w:rPr>
          <w:rFonts w:hint="eastAsia"/>
          <w:sz w:val="24"/>
          <w:szCs w:val="24"/>
        </w:rPr>
        <w:t>与来访情况说明相互印证。</w:t>
      </w:r>
    </w:p>
    <w:p w:rsidR="007B0E3B" w:rsidRPr="00892C9D" w:rsidRDefault="007B0E3B" w:rsidP="007B0E3B">
      <w:pPr>
        <w:autoSpaceDE w:val="0"/>
        <w:autoSpaceDN w:val="0"/>
        <w:adjustRightInd w:val="0"/>
        <w:spacing w:line="360" w:lineRule="auto"/>
        <w:jc w:val="left"/>
        <w:rPr>
          <w:sz w:val="24"/>
          <w:szCs w:val="24"/>
        </w:rPr>
      </w:pPr>
      <w:r w:rsidRPr="00892C9D">
        <w:rPr>
          <w:rFonts w:hint="eastAsia"/>
          <w:sz w:val="24"/>
          <w:szCs w:val="24"/>
        </w:rPr>
        <w:t>（</w:t>
      </w:r>
      <w:r w:rsidRPr="00892C9D">
        <w:rPr>
          <w:sz w:val="24"/>
          <w:szCs w:val="24"/>
        </w:rPr>
        <w:t>2</w:t>
      </w:r>
      <w:r w:rsidRPr="00892C9D">
        <w:rPr>
          <w:rFonts w:hint="eastAsia"/>
          <w:sz w:val="24"/>
          <w:szCs w:val="24"/>
        </w:rPr>
        <w:t>）虽往返交通费票据齐全，但来访住宿费金额在</w:t>
      </w:r>
      <w:r w:rsidRPr="00892C9D">
        <w:rPr>
          <w:sz w:val="24"/>
          <w:szCs w:val="24"/>
        </w:rPr>
        <w:t>2000</w:t>
      </w:r>
      <w:r w:rsidRPr="00892C9D">
        <w:rPr>
          <w:rFonts w:hint="eastAsia"/>
          <w:sz w:val="24"/>
          <w:szCs w:val="24"/>
        </w:rPr>
        <w:t>元（含）以上时，需要附住宿清单，以便审核费用是否合理、住宿是否超标。</w:t>
      </w:r>
    </w:p>
    <w:p w:rsidR="007B0E3B" w:rsidRPr="00A25A77" w:rsidRDefault="007B0E3B" w:rsidP="007B0E3B">
      <w:pPr>
        <w:autoSpaceDE w:val="0"/>
        <w:autoSpaceDN w:val="0"/>
        <w:adjustRightInd w:val="0"/>
        <w:spacing w:line="360" w:lineRule="auto"/>
        <w:jc w:val="left"/>
        <w:rPr>
          <w:sz w:val="24"/>
          <w:szCs w:val="24"/>
        </w:rPr>
      </w:pPr>
      <w:r w:rsidRPr="00A25A77">
        <w:rPr>
          <w:rFonts w:hint="eastAsia"/>
          <w:sz w:val="24"/>
          <w:szCs w:val="24"/>
        </w:rPr>
        <w:t>（</w:t>
      </w:r>
      <w:r w:rsidRPr="00A25A77">
        <w:rPr>
          <w:sz w:val="24"/>
          <w:szCs w:val="24"/>
        </w:rPr>
        <w:t>3</w:t>
      </w:r>
      <w:r w:rsidRPr="00A25A77">
        <w:rPr>
          <w:rFonts w:hint="eastAsia"/>
          <w:sz w:val="24"/>
          <w:szCs w:val="24"/>
        </w:rPr>
        <w:t>）若住宿费票据滞后开具导致票据时间与来访时间不一致时，需提供住宿清单证明</w:t>
      </w:r>
      <w:r>
        <w:rPr>
          <w:rFonts w:hint="eastAsia"/>
          <w:sz w:val="24"/>
          <w:szCs w:val="24"/>
        </w:rPr>
        <w:t>实际入住</w:t>
      </w:r>
      <w:r w:rsidRPr="00A25A77">
        <w:rPr>
          <w:rFonts w:hint="eastAsia"/>
          <w:sz w:val="24"/>
          <w:szCs w:val="24"/>
        </w:rPr>
        <w:t>时间。</w:t>
      </w:r>
    </w:p>
    <w:p w:rsidR="007B0E3B" w:rsidRPr="007B3697" w:rsidRDefault="007B0E3B" w:rsidP="007B0E3B">
      <w:pPr>
        <w:autoSpaceDE w:val="0"/>
        <w:autoSpaceDN w:val="0"/>
        <w:adjustRightInd w:val="0"/>
        <w:spacing w:line="360" w:lineRule="auto"/>
        <w:jc w:val="left"/>
        <w:rPr>
          <w:b/>
          <w:sz w:val="24"/>
          <w:szCs w:val="24"/>
        </w:rPr>
      </w:pPr>
      <w:r w:rsidRPr="007B3697">
        <w:rPr>
          <w:rFonts w:hint="eastAsia"/>
          <w:b/>
          <w:sz w:val="24"/>
          <w:szCs w:val="24"/>
        </w:rPr>
        <w:t>问题</w:t>
      </w:r>
      <w:r>
        <w:rPr>
          <w:b/>
          <w:sz w:val="24"/>
          <w:szCs w:val="24"/>
        </w:rPr>
        <w:t>20</w:t>
      </w:r>
      <w:r w:rsidRPr="007B3697">
        <w:rPr>
          <w:rFonts w:hint="eastAsia"/>
          <w:b/>
          <w:sz w:val="24"/>
          <w:szCs w:val="24"/>
        </w:rPr>
        <w:t>：</w:t>
      </w:r>
      <w:r>
        <w:rPr>
          <w:rFonts w:hint="eastAsia"/>
          <w:b/>
          <w:sz w:val="24"/>
          <w:szCs w:val="24"/>
        </w:rPr>
        <w:t>《办法》中规定住宿价格季节性变化明显的城市，住宿限额标准在旺季可适当上浮一定比例，为什么</w:t>
      </w:r>
      <w:proofErr w:type="gramStart"/>
      <w:r>
        <w:rPr>
          <w:rFonts w:hint="eastAsia"/>
          <w:b/>
          <w:sz w:val="24"/>
          <w:szCs w:val="24"/>
        </w:rPr>
        <w:t>在网报系统</w:t>
      </w:r>
      <w:proofErr w:type="gramEnd"/>
      <w:r>
        <w:rPr>
          <w:rFonts w:hint="eastAsia"/>
          <w:b/>
          <w:sz w:val="24"/>
          <w:szCs w:val="24"/>
        </w:rPr>
        <w:t>填列住宿费时仍然显示超标？</w:t>
      </w:r>
    </w:p>
    <w:p w:rsidR="007B0E3B" w:rsidRDefault="007B0E3B" w:rsidP="007B0E3B">
      <w:pPr>
        <w:autoSpaceDE w:val="0"/>
        <w:autoSpaceDN w:val="0"/>
        <w:adjustRightInd w:val="0"/>
        <w:spacing w:line="360" w:lineRule="auto"/>
        <w:jc w:val="left"/>
        <w:rPr>
          <w:sz w:val="24"/>
          <w:szCs w:val="24"/>
        </w:rPr>
      </w:pPr>
      <w:r>
        <w:rPr>
          <w:rFonts w:hint="eastAsia"/>
          <w:sz w:val="24"/>
          <w:szCs w:val="24"/>
        </w:rPr>
        <w:t>答：由于季节性变化明显的城市和省份较多，变化时间不一致，变动幅度也不一致，</w:t>
      </w:r>
      <w:proofErr w:type="gramStart"/>
      <w:r>
        <w:rPr>
          <w:rFonts w:hint="eastAsia"/>
          <w:sz w:val="24"/>
          <w:szCs w:val="24"/>
        </w:rPr>
        <w:t>目前网报</w:t>
      </w:r>
      <w:proofErr w:type="gramEnd"/>
      <w:r>
        <w:rPr>
          <w:rFonts w:hint="eastAsia"/>
          <w:sz w:val="24"/>
          <w:szCs w:val="24"/>
        </w:rPr>
        <w:t>系统</w:t>
      </w:r>
      <w:r w:rsidR="00390138">
        <w:rPr>
          <w:rFonts w:hint="eastAsia"/>
          <w:sz w:val="24"/>
          <w:szCs w:val="24"/>
        </w:rPr>
        <w:t>暂时</w:t>
      </w:r>
      <w:r>
        <w:rPr>
          <w:rFonts w:hint="eastAsia"/>
          <w:sz w:val="24"/>
          <w:szCs w:val="24"/>
        </w:rPr>
        <w:t>未将所有上浮价格录入其中，一旦遇到这方面的问题导致无法</w:t>
      </w:r>
      <w:proofErr w:type="gramStart"/>
      <w:r>
        <w:rPr>
          <w:rFonts w:hint="eastAsia"/>
          <w:sz w:val="24"/>
          <w:szCs w:val="24"/>
        </w:rPr>
        <w:t>继续做网报单</w:t>
      </w:r>
      <w:proofErr w:type="gramEnd"/>
      <w:r>
        <w:rPr>
          <w:rFonts w:hint="eastAsia"/>
          <w:sz w:val="24"/>
          <w:szCs w:val="24"/>
        </w:rPr>
        <w:t>时，建议老师至财务处报账大厅采取面</w:t>
      </w:r>
      <w:proofErr w:type="gramStart"/>
      <w:r>
        <w:rPr>
          <w:rFonts w:hint="eastAsia"/>
          <w:sz w:val="24"/>
          <w:szCs w:val="24"/>
        </w:rPr>
        <w:t>报方式</w:t>
      </w:r>
      <w:proofErr w:type="gramEnd"/>
      <w:r>
        <w:rPr>
          <w:rFonts w:hint="eastAsia"/>
          <w:sz w:val="24"/>
          <w:szCs w:val="24"/>
        </w:rPr>
        <w:t>处理。</w:t>
      </w:r>
    </w:p>
    <w:p w:rsidR="007B0E3B" w:rsidRPr="00B56BA2" w:rsidRDefault="007B0E3B" w:rsidP="007B0E3B">
      <w:pPr>
        <w:autoSpaceDE w:val="0"/>
        <w:autoSpaceDN w:val="0"/>
        <w:adjustRightInd w:val="0"/>
        <w:spacing w:line="360" w:lineRule="auto"/>
        <w:jc w:val="left"/>
        <w:rPr>
          <w:b/>
          <w:sz w:val="24"/>
          <w:szCs w:val="24"/>
        </w:rPr>
      </w:pPr>
      <w:r w:rsidRPr="00B56BA2">
        <w:rPr>
          <w:rFonts w:hint="eastAsia"/>
          <w:b/>
          <w:sz w:val="24"/>
          <w:szCs w:val="24"/>
        </w:rPr>
        <w:t>问题</w:t>
      </w:r>
      <w:r>
        <w:rPr>
          <w:b/>
          <w:sz w:val="24"/>
          <w:szCs w:val="24"/>
        </w:rPr>
        <w:t>21</w:t>
      </w:r>
      <w:r w:rsidRPr="00B56BA2">
        <w:rPr>
          <w:rFonts w:hint="eastAsia"/>
          <w:b/>
          <w:sz w:val="24"/>
          <w:szCs w:val="24"/>
        </w:rPr>
        <w:t>：</w:t>
      </w:r>
      <w:proofErr w:type="gramStart"/>
      <w:r>
        <w:rPr>
          <w:rFonts w:hint="eastAsia"/>
          <w:b/>
          <w:sz w:val="24"/>
          <w:szCs w:val="24"/>
        </w:rPr>
        <w:t>在网报系统</w:t>
      </w:r>
      <w:proofErr w:type="gramEnd"/>
      <w:r>
        <w:rPr>
          <w:rFonts w:hint="eastAsia"/>
          <w:b/>
          <w:sz w:val="24"/>
          <w:szCs w:val="24"/>
        </w:rPr>
        <w:t>做差旅费报销单时，已经选择好起止地点、到达及离开时间，为什么没有显示最高住宿费标准？</w:t>
      </w:r>
    </w:p>
    <w:p w:rsidR="007B0E3B" w:rsidRPr="00901670" w:rsidRDefault="007B0E3B" w:rsidP="007B0E3B">
      <w:pPr>
        <w:autoSpaceDE w:val="0"/>
        <w:autoSpaceDN w:val="0"/>
        <w:adjustRightInd w:val="0"/>
        <w:spacing w:line="360" w:lineRule="auto"/>
        <w:jc w:val="left"/>
        <w:rPr>
          <w:sz w:val="24"/>
          <w:szCs w:val="24"/>
        </w:rPr>
      </w:pPr>
      <w:r>
        <w:rPr>
          <w:rFonts w:hint="eastAsia"/>
          <w:sz w:val="24"/>
          <w:szCs w:val="24"/>
        </w:rPr>
        <w:t>答：</w:t>
      </w:r>
      <w:proofErr w:type="gramStart"/>
      <w:r>
        <w:rPr>
          <w:rFonts w:hint="eastAsia"/>
          <w:sz w:val="24"/>
          <w:szCs w:val="24"/>
        </w:rPr>
        <w:t>通过网报系统</w:t>
      </w:r>
      <w:proofErr w:type="gramEnd"/>
      <w:r>
        <w:rPr>
          <w:rFonts w:hint="eastAsia"/>
          <w:sz w:val="24"/>
          <w:szCs w:val="24"/>
        </w:rPr>
        <w:t>制单时，在选择出差时间及地点信息块下方的“</w:t>
      </w:r>
      <w:r w:rsidRPr="00071F25">
        <w:rPr>
          <w:rFonts w:hint="eastAsia"/>
          <w:sz w:val="24"/>
          <w:szCs w:val="24"/>
        </w:rPr>
        <w:t>本段行程出差人数</w:t>
      </w:r>
      <w:r>
        <w:rPr>
          <w:rFonts w:hint="eastAsia"/>
          <w:sz w:val="24"/>
          <w:szCs w:val="24"/>
        </w:rPr>
        <w:t>”处，还需根据人员类别分别填写校内、校外实际出差人数，完成这部分信息后，可以显示此趟行程最高住宿费标准。</w:t>
      </w:r>
    </w:p>
    <w:p w:rsidR="007B0E3B" w:rsidRPr="00F15D70" w:rsidRDefault="007B0E3B" w:rsidP="007B0E3B">
      <w:pPr>
        <w:autoSpaceDE w:val="0"/>
        <w:autoSpaceDN w:val="0"/>
        <w:adjustRightInd w:val="0"/>
        <w:spacing w:line="360" w:lineRule="auto"/>
        <w:jc w:val="left"/>
        <w:rPr>
          <w:b/>
          <w:sz w:val="24"/>
          <w:szCs w:val="24"/>
        </w:rPr>
      </w:pPr>
      <w:r w:rsidRPr="00F15D70">
        <w:rPr>
          <w:rFonts w:hint="eastAsia"/>
          <w:b/>
          <w:sz w:val="24"/>
          <w:szCs w:val="24"/>
        </w:rPr>
        <w:lastRenderedPageBreak/>
        <w:t>四、伙食补助费及市内交通费</w:t>
      </w:r>
      <w:r>
        <w:rPr>
          <w:rFonts w:hint="eastAsia"/>
          <w:b/>
          <w:sz w:val="24"/>
          <w:szCs w:val="24"/>
        </w:rPr>
        <w:t>（即差旅补贴）</w:t>
      </w:r>
      <w:r w:rsidRPr="00F15D70">
        <w:rPr>
          <w:rFonts w:hint="eastAsia"/>
          <w:b/>
          <w:sz w:val="24"/>
          <w:szCs w:val="24"/>
        </w:rPr>
        <w:t>报销问题</w:t>
      </w:r>
    </w:p>
    <w:p w:rsidR="007B0E3B" w:rsidRPr="00B42680" w:rsidRDefault="007B0E3B" w:rsidP="007B0E3B">
      <w:pPr>
        <w:autoSpaceDE w:val="0"/>
        <w:autoSpaceDN w:val="0"/>
        <w:adjustRightInd w:val="0"/>
        <w:spacing w:line="360" w:lineRule="auto"/>
        <w:jc w:val="left"/>
        <w:rPr>
          <w:b/>
          <w:sz w:val="24"/>
          <w:szCs w:val="24"/>
        </w:rPr>
      </w:pPr>
      <w:r w:rsidRPr="00B42680">
        <w:rPr>
          <w:rFonts w:hint="eastAsia"/>
          <w:b/>
          <w:sz w:val="24"/>
          <w:szCs w:val="24"/>
        </w:rPr>
        <w:t>问题</w:t>
      </w:r>
      <w:r>
        <w:rPr>
          <w:b/>
          <w:sz w:val="24"/>
          <w:szCs w:val="24"/>
        </w:rPr>
        <w:t>22</w:t>
      </w:r>
      <w:r w:rsidRPr="00B42680">
        <w:rPr>
          <w:rFonts w:hint="eastAsia"/>
          <w:b/>
          <w:sz w:val="24"/>
          <w:szCs w:val="24"/>
        </w:rPr>
        <w:t>：出差时间超过</w:t>
      </w:r>
      <w:r w:rsidRPr="00B42680">
        <w:rPr>
          <w:b/>
          <w:sz w:val="24"/>
          <w:szCs w:val="24"/>
        </w:rPr>
        <w:t>10</w:t>
      </w:r>
      <w:r w:rsidRPr="00B42680">
        <w:rPr>
          <w:rFonts w:hint="eastAsia"/>
          <w:b/>
          <w:sz w:val="24"/>
          <w:szCs w:val="24"/>
        </w:rPr>
        <w:t>天时，应如何领取差旅补贴？</w:t>
      </w:r>
    </w:p>
    <w:p w:rsidR="007B0E3B" w:rsidRDefault="007B0E3B" w:rsidP="007B0E3B">
      <w:pPr>
        <w:autoSpaceDE w:val="0"/>
        <w:autoSpaceDN w:val="0"/>
        <w:adjustRightInd w:val="0"/>
        <w:spacing w:line="360" w:lineRule="auto"/>
        <w:jc w:val="left"/>
        <w:rPr>
          <w:sz w:val="24"/>
          <w:szCs w:val="24"/>
        </w:rPr>
      </w:pPr>
      <w:r>
        <w:rPr>
          <w:rFonts w:hint="eastAsia"/>
          <w:sz w:val="24"/>
          <w:szCs w:val="24"/>
        </w:rPr>
        <w:t>答：出差人员出差超过</w:t>
      </w:r>
      <w:r>
        <w:rPr>
          <w:sz w:val="24"/>
          <w:szCs w:val="24"/>
        </w:rPr>
        <w:t>10</w:t>
      </w:r>
      <w:r>
        <w:rPr>
          <w:rFonts w:hint="eastAsia"/>
          <w:sz w:val="24"/>
          <w:szCs w:val="24"/>
        </w:rPr>
        <w:t>天时，需在《暨南大学财务报销情况说明书》上说明出差事由并申请</w:t>
      </w:r>
      <w:r>
        <w:rPr>
          <w:sz w:val="24"/>
          <w:szCs w:val="24"/>
        </w:rPr>
        <w:t>10</w:t>
      </w:r>
      <w:r>
        <w:rPr>
          <w:rFonts w:hint="eastAsia"/>
          <w:sz w:val="24"/>
          <w:szCs w:val="24"/>
        </w:rPr>
        <w:t>天以上差旅补贴，由项目负责人和单位领导同时批准方可领取。仅有项目负责人签字的情况，只能领取不超过</w:t>
      </w:r>
      <w:r>
        <w:rPr>
          <w:sz w:val="24"/>
          <w:szCs w:val="24"/>
        </w:rPr>
        <w:t>10</w:t>
      </w:r>
      <w:r>
        <w:rPr>
          <w:rFonts w:hint="eastAsia"/>
          <w:sz w:val="24"/>
          <w:szCs w:val="24"/>
        </w:rPr>
        <w:t>天的差旅补贴。</w:t>
      </w:r>
    </w:p>
    <w:p w:rsidR="007B0E3B" w:rsidRPr="00B42680" w:rsidRDefault="007B0E3B" w:rsidP="007B0E3B">
      <w:pPr>
        <w:autoSpaceDE w:val="0"/>
        <w:autoSpaceDN w:val="0"/>
        <w:adjustRightInd w:val="0"/>
        <w:spacing w:line="360" w:lineRule="auto"/>
        <w:jc w:val="left"/>
        <w:rPr>
          <w:sz w:val="24"/>
          <w:szCs w:val="24"/>
        </w:rPr>
      </w:pPr>
      <w:r>
        <w:rPr>
          <w:rFonts w:hint="eastAsia"/>
          <w:sz w:val="24"/>
          <w:szCs w:val="24"/>
        </w:rPr>
        <w:t>补贴标准为：在</w:t>
      </w:r>
      <w:r>
        <w:rPr>
          <w:sz w:val="24"/>
          <w:szCs w:val="24"/>
        </w:rPr>
        <w:t>10</w:t>
      </w:r>
      <w:r>
        <w:rPr>
          <w:rFonts w:hint="eastAsia"/>
          <w:sz w:val="24"/>
          <w:szCs w:val="24"/>
        </w:rPr>
        <w:t>天（含）以内的，每人每天补助</w:t>
      </w:r>
      <w:r>
        <w:rPr>
          <w:sz w:val="24"/>
          <w:szCs w:val="24"/>
        </w:rPr>
        <w:t>180</w:t>
      </w:r>
      <w:r>
        <w:rPr>
          <w:rFonts w:hint="eastAsia"/>
          <w:sz w:val="24"/>
          <w:szCs w:val="24"/>
        </w:rPr>
        <w:t>元（青海、西藏和新疆地区每人每天</w:t>
      </w:r>
      <w:r>
        <w:rPr>
          <w:sz w:val="24"/>
          <w:szCs w:val="24"/>
        </w:rPr>
        <w:t>200</w:t>
      </w:r>
      <w:r>
        <w:rPr>
          <w:rFonts w:hint="eastAsia"/>
          <w:sz w:val="24"/>
          <w:szCs w:val="24"/>
        </w:rPr>
        <w:t>元）；第</w:t>
      </w:r>
      <w:r>
        <w:rPr>
          <w:sz w:val="24"/>
          <w:szCs w:val="24"/>
        </w:rPr>
        <w:t>11</w:t>
      </w:r>
      <w:r>
        <w:rPr>
          <w:rFonts w:hint="eastAsia"/>
          <w:sz w:val="24"/>
          <w:szCs w:val="24"/>
        </w:rPr>
        <w:t>天起，每人每天补助</w:t>
      </w:r>
      <w:r>
        <w:rPr>
          <w:sz w:val="24"/>
          <w:szCs w:val="24"/>
        </w:rPr>
        <w:t>100</w:t>
      </w:r>
      <w:r>
        <w:rPr>
          <w:rFonts w:hint="eastAsia"/>
          <w:sz w:val="24"/>
          <w:szCs w:val="24"/>
        </w:rPr>
        <w:t>元。</w:t>
      </w:r>
    </w:p>
    <w:p w:rsidR="007B0E3B" w:rsidRPr="001A76AB" w:rsidRDefault="007B0E3B" w:rsidP="007B0E3B">
      <w:pPr>
        <w:autoSpaceDE w:val="0"/>
        <w:autoSpaceDN w:val="0"/>
        <w:adjustRightInd w:val="0"/>
        <w:spacing w:line="360" w:lineRule="auto"/>
        <w:jc w:val="left"/>
        <w:rPr>
          <w:b/>
          <w:sz w:val="24"/>
          <w:szCs w:val="24"/>
        </w:rPr>
      </w:pPr>
      <w:r w:rsidRPr="001A76AB">
        <w:rPr>
          <w:rFonts w:hint="eastAsia"/>
          <w:b/>
          <w:sz w:val="24"/>
          <w:szCs w:val="24"/>
        </w:rPr>
        <w:t>问题</w:t>
      </w:r>
      <w:r>
        <w:rPr>
          <w:b/>
          <w:sz w:val="24"/>
          <w:szCs w:val="24"/>
        </w:rPr>
        <w:t>23</w:t>
      </w:r>
      <w:r w:rsidRPr="001A76AB">
        <w:rPr>
          <w:rFonts w:hint="eastAsia"/>
          <w:b/>
          <w:sz w:val="24"/>
          <w:szCs w:val="24"/>
        </w:rPr>
        <w:t>：统一安排食宿的会议或培训，</w:t>
      </w:r>
      <w:r>
        <w:rPr>
          <w:rFonts w:hint="eastAsia"/>
          <w:b/>
          <w:sz w:val="24"/>
          <w:szCs w:val="24"/>
        </w:rPr>
        <w:t>是否可以</w:t>
      </w:r>
      <w:r w:rsidRPr="001A76AB">
        <w:rPr>
          <w:rFonts w:hint="eastAsia"/>
          <w:b/>
          <w:sz w:val="24"/>
          <w:szCs w:val="24"/>
        </w:rPr>
        <w:t>领取差旅补贴？</w:t>
      </w:r>
    </w:p>
    <w:p w:rsidR="007B0E3B" w:rsidRPr="001A76AB" w:rsidRDefault="007B0E3B" w:rsidP="007B0E3B">
      <w:pPr>
        <w:autoSpaceDE w:val="0"/>
        <w:autoSpaceDN w:val="0"/>
        <w:adjustRightInd w:val="0"/>
        <w:spacing w:line="360" w:lineRule="auto"/>
        <w:jc w:val="left"/>
        <w:rPr>
          <w:sz w:val="24"/>
          <w:szCs w:val="24"/>
        </w:rPr>
      </w:pPr>
      <w:r>
        <w:rPr>
          <w:rFonts w:hint="eastAsia"/>
          <w:sz w:val="24"/>
          <w:szCs w:val="24"/>
        </w:rPr>
        <w:t>答：若会议或培训举办方承担食宿的情况，需附会议或培训通知，可报销城市间交通费，并发放在途期间伙食补助费及差旅期间市内交通费。</w:t>
      </w:r>
    </w:p>
    <w:p w:rsidR="007B0E3B" w:rsidRPr="00814F24" w:rsidRDefault="007B0E3B" w:rsidP="007B0E3B">
      <w:pPr>
        <w:autoSpaceDE w:val="0"/>
        <w:autoSpaceDN w:val="0"/>
        <w:adjustRightInd w:val="0"/>
        <w:spacing w:line="360" w:lineRule="auto"/>
        <w:jc w:val="left"/>
        <w:rPr>
          <w:b/>
          <w:sz w:val="24"/>
          <w:szCs w:val="24"/>
        </w:rPr>
      </w:pPr>
      <w:r w:rsidRPr="00814F24">
        <w:rPr>
          <w:rFonts w:hint="eastAsia"/>
          <w:b/>
          <w:sz w:val="24"/>
          <w:szCs w:val="24"/>
        </w:rPr>
        <w:t>问题</w:t>
      </w:r>
      <w:r>
        <w:rPr>
          <w:b/>
          <w:sz w:val="24"/>
          <w:szCs w:val="24"/>
        </w:rPr>
        <w:t>24</w:t>
      </w:r>
      <w:r w:rsidRPr="00814F24">
        <w:rPr>
          <w:rFonts w:hint="eastAsia"/>
          <w:b/>
          <w:sz w:val="24"/>
          <w:szCs w:val="24"/>
        </w:rPr>
        <w:t>：</w:t>
      </w:r>
      <w:r>
        <w:rPr>
          <w:rFonts w:hint="eastAsia"/>
          <w:b/>
          <w:sz w:val="24"/>
          <w:szCs w:val="24"/>
        </w:rPr>
        <w:t>出差期间，驻地往返机场、火车站、码头的市内交通费是否可以报销？如若可以报销，是否影响差旅补贴的领取？</w:t>
      </w:r>
    </w:p>
    <w:p w:rsidR="007B0E3B" w:rsidRDefault="007B0E3B" w:rsidP="007B0E3B">
      <w:pPr>
        <w:autoSpaceDE w:val="0"/>
        <w:autoSpaceDN w:val="0"/>
        <w:adjustRightInd w:val="0"/>
        <w:spacing w:line="360" w:lineRule="auto"/>
        <w:jc w:val="left"/>
        <w:rPr>
          <w:sz w:val="24"/>
          <w:szCs w:val="24"/>
        </w:rPr>
      </w:pPr>
      <w:r>
        <w:rPr>
          <w:rFonts w:hint="eastAsia"/>
          <w:sz w:val="24"/>
          <w:szCs w:val="24"/>
        </w:rPr>
        <w:t>答：可以凭票实报实销，包括出租车票、公</w:t>
      </w:r>
      <w:r w:rsidR="00390138">
        <w:rPr>
          <w:rFonts w:hint="eastAsia"/>
          <w:sz w:val="24"/>
          <w:szCs w:val="24"/>
        </w:rPr>
        <w:t>交</w:t>
      </w:r>
      <w:r>
        <w:rPr>
          <w:rFonts w:hint="eastAsia"/>
          <w:sz w:val="24"/>
          <w:szCs w:val="24"/>
        </w:rPr>
        <w:t>车票、地铁票、接驳专线票等，不影响当天差旅补贴中市内交通费的领取。</w:t>
      </w:r>
    </w:p>
    <w:p w:rsidR="00390138" w:rsidRPr="003308E0" w:rsidRDefault="00390138" w:rsidP="007B0E3B">
      <w:pPr>
        <w:autoSpaceDE w:val="0"/>
        <w:autoSpaceDN w:val="0"/>
        <w:adjustRightInd w:val="0"/>
        <w:spacing w:line="360" w:lineRule="auto"/>
        <w:jc w:val="left"/>
        <w:rPr>
          <w:sz w:val="24"/>
          <w:szCs w:val="24"/>
        </w:rPr>
      </w:pPr>
      <w:r>
        <w:rPr>
          <w:rFonts w:hint="eastAsia"/>
          <w:sz w:val="24"/>
          <w:szCs w:val="24"/>
        </w:rPr>
        <w:t>出差期间市内交通费可以选择以每人每天</w:t>
      </w:r>
      <w:r>
        <w:rPr>
          <w:sz w:val="24"/>
          <w:szCs w:val="24"/>
        </w:rPr>
        <w:t>80</w:t>
      </w:r>
      <w:r>
        <w:rPr>
          <w:rFonts w:hint="eastAsia"/>
          <w:sz w:val="24"/>
          <w:szCs w:val="24"/>
        </w:rPr>
        <w:t>元标准按出差自然（日历）天数计算包干使用或凭票实报实销（含出租车票、公交车票、地铁票等）。</w:t>
      </w:r>
      <w:r w:rsidR="00CB7F62">
        <w:rPr>
          <w:rFonts w:hint="eastAsia"/>
          <w:sz w:val="24"/>
          <w:szCs w:val="24"/>
        </w:rPr>
        <w:t>若凭票实报实销金额超过</w:t>
      </w:r>
      <w:r>
        <w:rPr>
          <w:sz w:val="24"/>
          <w:szCs w:val="24"/>
        </w:rPr>
        <w:t>200</w:t>
      </w:r>
      <w:r>
        <w:rPr>
          <w:rFonts w:hint="eastAsia"/>
          <w:sz w:val="24"/>
          <w:szCs w:val="24"/>
        </w:rPr>
        <w:t>元</w:t>
      </w:r>
      <w:r w:rsidR="00CB7F62">
        <w:rPr>
          <w:rFonts w:hint="eastAsia"/>
          <w:sz w:val="24"/>
          <w:szCs w:val="24"/>
        </w:rPr>
        <w:t>/</w:t>
      </w:r>
      <w:r w:rsidR="00CC3652">
        <w:rPr>
          <w:rFonts w:hint="eastAsia"/>
          <w:sz w:val="24"/>
          <w:szCs w:val="24"/>
        </w:rPr>
        <w:t>天</w:t>
      </w:r>
      <w:r w:rsidR="00CC3652">
        <w:rPr>
          <w:rFonts w:hint="eastAsia"/>
          <w:sz w:val="24"/>
          <w:szCs w:val="24"/>
        </w:rPr>
        <w:t>/</w:t>
      </w:r>
      <w:r w:rsidR="00CB7F62">
        <w:rPr>
          <w:rFonts w:hint="eastAsia"/>
          <w:sz w:val="24"/>
          <w:szCs w:val="24"/>
        </w:rPr>
        <w:t>人时</w:t>
      </w:r>
      <w:r w:rsidRPr="001C398E">
        <w:rPr>
          <w:rFonts w:hint="eastAsia"/>
          <w:sz w:val="24"/>
          <w:szCs w:val="24"/>
        </w:rPr>
        <w:t>，请在《暨南大学财务报销情况说明书》上说明原因</w:t>
      </w:r>
      <w:r>
        <w:rPr>
          <w:rFonts w:hint="eastAsia"/>
          <w:sz w:val="24"/>
          <w:szCs w:val="24"/>
        </w:rPr>
        <w:t>并列出详细行程</w:t>
      </w:r>
      <w:r w:rsidRPr="001C398E">
        <w:rPr>
          <w:rFonts w:hint="eastAsia"/>
          <w:sz w:val="24"/>
          <w:szCs w:val="24"/>
        </w:rPr>
        <w:t>。</w:t>
      </w:r>
      <w:r w:rsidR="00CB7F62" w:rsidRPr="001C398E">
        <w:rPr>
          <w:rFonts w:hint="eastAsia"/>
          <w:sz w:val="24"/>
          <w:szCs w:val="24"/>
        </w:rPr>
        <w:t>以团组形式出差的情况，一个团队仅能选择同一种方式。</w:t>
      </w:r>
    </w:p>
    <w:p w:rsidR="007B0E3B" w:rsidRPr="0038421F" w:rsidRDefault="007B0E3B" w:rsidP="007B0E3B">
      <w:pPr>
        <w:autoSpaceDE w:val="0"/>
        <w:autoSpaceDN w:val="0"/>
        <w:adjustRightInd w:val="0"/>
        <w:spacing w:line="360" w:lineRule="auto"/>
        <w:jc w:val="left"/>
        <w:rPr>
          <w:b/>
          <w:sz w:val="24"/>
          <w:szCs w:val="24"/>
        </w:rPr>
      </w:pPr>
      <w:r w:rsidRPr="0038421F">
        <w:rPr>
          <w:rFonts w:hint="eastAsia"/>
          <w:b/>
          <w:sz w:val="24"/>
          <w:szCs w:val="24"/>
        </w:rPr>
        <w:t>问题</w:t>
      </w:r>
      <w:r>
        <w:rPr>
          <w:b/>
          <w:sz w:val="24"/>
          <w:szCs w:val="24"/>
        </w:rPr>
        <w:t>25</w:t>
      </w:r>
      <w:r w:rsidRPr="0038421F">
        <w:rPr>
          <w:rFonts w:hint="eastAsia"/>
          <w:b/>
          <w:sz w:val="24"/>
          <w:szCs w:val="24"/>
        </w:rPr>
        <w:t>：在出差期间发生公务接待餐费，伙食补助</w:t>
      </w:r>
      <w:r>
        <w:rPr>
          <w:rFonts w:hint="eastAsia"/>
          <w:b/>
          <w:sz w:val="24"/>
          <w:szCs w:val="24"/>
        </w:rPr>
        <w:t>费</w:t>
      </w:r>
      <w:r w:rsidRPr="0038421F">
        <w:rPr>
          <w:rFonts w:hint="eastAsia"/>
          <w:b/>
          <w:sz w:val="24"/>
          <w:szCs w:val="24"/>
        </w:rPr>
        <w:t>是否能同时申请？</w:t>
      </w:r>
    </w:p>
    <w:p w:rsidR="007B0E3B" w:rsidRPr="005B7FE9" w:rsidRDefault="007B0E3B" w:rsidP="007B0E3B">
      <w:pPr>
        <w:autoSpaceDE w:val="0"/>
        <w:autoSpaceDN w:val="0"/>
        <w:adjustRightInd w:val="0"/>
        <w:spacing w:line="360" w:lineRule="auto"/>
        <w:jc w:val="left"/>
        <w:rPr>
          <w:sz w:val="24"/>
          <w:szCs w:val="24"/>
        </w:rPr>
      </w:pPr>
      <w:r>
        <w:rPr>
          <w:rFonts w:hint="eastAsia"/>
          <w:sz w:val="24"/>
          <w:szCs w:val="24"/>
        </w:rPr>
        <w:t>答：</w:t>
      </w:r>
      <w:r w:rsidR="00CC3652">
        <w:rPr>
          <w:rFonts w:hint="eastAsia"/>
          <w:sz w:val="24"/>
          <w:szCs w:val="24"/>
        </w:rPr>
        <w:t>接待餐费需附“一函三证”在</w:t>
      </w:r>
      <w:r w:rsidR="00CC3652">
        <w:rPr>
          <w:rFonts w:hint="eastAsia"/>
          <w:sz w:val="24"/>
          <w:szCs w:val="24"/>
        </w:rPr>
        <w:t>150</w:t>
      </w:r>
      <w:r w:rsidR="00CC3652">
        <w:rPr>
          <w:rFonts w:hint="eastAsia"/>
          <w:sz w:val="24"/>
          <w:szCs w:val="24"/>
        </w:rPr>
        <w:t>元</w:t>
      </w:r>
      <w:r w:rsidR="00CC3652">
        <w:rPr>
          <w:rFonts w:hint="eastAsia"/>
          <w:sz w:val="24"/>
          <w:szCs w:val="24"/>
        </w:rPr>
        <w:t>/</w:t>
      </w:r>
      <w:r w:rsidR="00CC3652">
        <w:rPr>
          <w:rFonts w:hint="eastAsia"/>
          <w:sz w:val="24"/>
          <w:szCs w:val="24"/>
        </w:rPr>
        <w:t>天</w:t>
      </w:r>
      <w:r w:rsidR="00CC3652">
        <w:rPr>
          <w:rFonts w:hint="eastAsia"/>
          <w:sz w:val="24"/>
          <w:szCs w:val="24"/>
        </w:rPr>
        <w:t>/</w:t>
      </w:r>
      <w:r w:rsidR="00CC3652">
        <w:rPr>
          <w:rFonts w:hint="eastAsia"/>
          <w:sz w:val="24"/>
          <w:szCs w:val="24"/>
        </w:rPr>
        <w:t>人</w:t>
      </w:r>
      <w:r w:rsidRPr="00410F2C">
        <w:rPr>
          <w:rFonts w:hint="eastAsia"/>
          <w:sz w:val="24"/>
          <w:szCs w:val="24"/>
        </w:rPr>
        <w:t>的标准范围内，凭发票据实报</w:t>
      </w:r>
      <w:r>
        <w:rPr>
          <w:rFonts w:hint="eastAsia"/>
          <w:sz w:val="24"/>
          <w:szCs w:val="24"/>
        </w:rPr>
        <w:t>销，不再领取当天伙食补助费</w:t>
      </w:r>
      <w:r w:rsidRPr="00410F2C">
        <w:rPr>
          <w:rFonts w:hint="eastAsia"/>
          <w:sz w:val="24"/>
          <w:szCs w:val="24"/>
        </w:rPr>
        <w:t>。</w:t>
      </w:r>
    </w:p>
    <w:p w:rsidR="007B0E3B" w:rsidRPr="00493D1E" w:rsidRDefault="007B0E3B" w:rsidP="007B0E3B">
      <w:pPr>
        <w:autoSpaceDE w:val="0"/>
        <w:autoSpaceDN w:val="0"/>
        <w:adjustRightInd w:val="0"/>
        <w:spacing w:line="360" w:lineRule="auto"/>
        <w:jc w:val="left"/>
        <w:rPr>
          <w:b/>
          <w:sz w:val="24"/>
          <w:szCs w:val="24"/>
        </w:rPr>
      </w:pPr>
      <w:r w:rsidRPr="00493D1E">
        <w:rPr>
          <w:rFonts w:hint="eastAsia"/>
          <w:b/>
          <w:sz w:val="24"/>
          <w:szCs w:val="24"/>
        </w:rPr>
        <w:t>问题</w:t>
      </w:r>
      <w:r>
        <w:rPr>
          <w:b/>
          <w:sz w:val="24"/>
          <w:szCs w:val="24"/>
        </w:rPr>
        <w:t>26</w:t>
      </w:r>
      <w:r w:rsidRPr="00493D1E">
        <w:rPr>
          <w:rFonts w:hint="eastAsia"/>
          <w:b/>
          <w:sz w:val="24"/>
          <w:szCs w:val="24"/>
        </w:rPr>
        <w:t>：在广州市越秀区、天河区、</w:t>
      </w:r>
      <w:proofErr w:type="gramStart"/>
      <w:r w:rsidRPr="00493D1E">
        <w:rPr>
          <w:rFonts w:hint="eastAsia"/>
          <w:b/>
          <w:sz w:val="24"/>
          <w:szCs w:val="24"/>
        </w:rPr>
        <w:t>荔</w:t>
      </w:r>
      <w:proofErr w:type="gramEnd"/>
      <w:r w:rsidRPr="00493D1E">
        <w:rPr>
          <w:rFonts w:hint="eastAsia"/>
          <w:b/>
          <w:sz w:val="24"/>
          <w:szCs w:val="24"/>
        </w:rPr>
        <w:t>湾区、海珠区、白云区等</w:t>
      </w:r>
      <w:r w:rsidRPr="00493D1E">
        <w:rPr>
          <w:b/>
          <w:sz w:val="24"/>
          <w:szCs w:val="24"/>
        </w:rPr>
        <w:t>5</w:t>
      </w:r>
      <w:r w:rsidRPr="00493D1E">
        <w:rPr>
          <w:rFonts w:hint="eastAsia"/>
          <w:b/>
          <w:sz w:val="24"/>
          <w:szCs w:val="24"/>
        </w:rPr>
        <w:t>个规定区域以外且广州市范围以内从事公务活动</w:t>
      </w:r>
      <w:r w:rsidRPr="00493D1E">
        <w:rPr>
          <w:b/>
          <w:sz w:val="24"/>
          <w:szCs w:val="24"/>
        </w:rPr>
        <w:t>(</w:t>
      </w:r>
      <w:proofErr w:type="gramStart"/>
      <w:r w:rsidRPr="00493D1E">
        <w:rPr>
          <w:rFonts w:hint="eastAsia"/>
          <w:b/>
          <w:sz w:val="24"/>
          <w:szCs w:val="24"/>
        </w:rPr>
        <w:t>含会议</w:t>
      </w:r>
      <w:proofErr w:type="gramEnd"/>
      <w:r w:rsidRPr="00493D1E">
        <w:rPr>
          <w:rFonts w:hint="eastAsia"/>
          <w:b/>
          <w:sz w:val="24"/>
          <w:szCs w:val="24"/>
        </w:rPr>
        <w:t>与培训</w:t>
      </w:r>
      <w:r w:rsidRPr="00493D1E">
        <w:rPr>
          <w:b/>
          <w:sz w:val="24"/>
          <w:szCs w:val="24"/>
        </w:rPr>
        <w:t>)</w:t>
      </w:r>
      <w:r>
        <w:rPr>
          <w:rFonts w:hint="eastAsia"/>
          <w:b/>
          <w:sz w:val="24"/>
          <w:szCs w:val="24"/>
        </w:rPr>
        <w:t>，是否可以领取差旅补贴？</w:t>
      </w:r>
    </w:p>
    <w:p w:rsidR="007B0E3B" w:rsidRDefault="007B0E3B" w:rsidP="007B0E3B">
      <w:pPr>
        <w:autoSpaceDE w:val="0"/>
        <w:autoSpaceDN w:val="0"/>
        <w:adjustRightInd w:val="0"/>
        <w:spacing w:line="360" w:lineRule="auto"/>
        <w:jc w:val="left"/>
        <w:rPr>
          <w:sz w:val="24"/>
          <w:szCs w:val="24"/>
        </w:rPr>
      </w:pPr>
      <w:r>
        <w:rPr>
          <w:rFonts w:hint="eastAsia"/>
          <w:sz w:val="24"/>
          <w:szCs w:val="24"/>
        </w:rPr>
        <w:t>答：在以上规定区域外发生必要住宿费时，可以领取差旅费补贴；未发生住宿的情况，不领取差旅补贴。若仅提供住宿费而无往返交通费时，还需提供会议通知或</w:t>
      </w:r>
      <w:proofErr w:type="gramStart"/>
      <w:r>
        <w:rPr>
          <w:rFonts w:hint="eastAsia"/>
          <w:sz w:val="24"/>
          <w:szCs w:val="24"/>
        </w:rPr>
        <w:t>据实在</w:t>
      </w:r>
      <w:proofErr w:type="gramEnd"/>
      <w:r>
        <w:rPr>
          <w:rFonts w:hint="eastAsia"/>
          <w:sz w:val="24"/>
          <w:szCs w:val="24"/>
        </w:rPr>
        <w:t>《暨南大学财务报销说明书》上注明出差详细事由</w:t>
      </w:r>
      <w:proofErr w:type="gramStart"/>
      <w:r>
        <w:rPr>
          <w:rFonts w:hint="eastAsia"/>
          <w:sz w:val="24"/>
          <w:szCs w:val="24"/>
        </w:rPr>
        <w:t>及缺票</w:t>
      </w:r>
      <w:proofErr w:type="gramEnd"/>
      <w:r>
        <w:rPr>
          <w:rFonts w:hint="eastAsia"/>
          <w:sz w:val="24"/>
          <w:szCs w:val="24"/>
        </w:rPr>
        <w:t>原因。</w:t>
      </w:r>
    </w:p>
    <w:p w:rsidR="007B0E3B" w:rsidRPr="00BD23C4" w:rsidRDefault="007B0E3B" w:rsidP="007B0E3B">
      <w:pPr>
        <w:autoSpaceDE w:val="0"/>
        <w:autoSpaceDN w:val="0"/>
        <w:adjustRightInd w:val="0"/>
        <w:spacing w:line="360" w:lineRule="auto"/>
        <w:jc w:val="left"/>
        <w:rPr>
          <w:b/>
          <w:sz w:val="24"/>
          <w:szCs w:val="24"/>
        </w:rPr>
      </w:pPr>
      <w:r w:rsidRPr="00BD23C4">
        <w:rPr>
          <w:rFonts w:hint="eastAsia"/>
          <w:b/>
          <w:sz w:val="24"/>
          <w:szCs w:val="24"/>
        </w:rPr>
        <w:t>问题</w:t>
      </w:r>
      <w:r>
        <w:rPr>
          <w:b/>
          <w:sz w:val="24"/>
          <w:szCs w:val="24"/>
        </w:rPr>
        <w:t>27</w:t>
      </w:r>
      <w:r w:rsidRPr="00BD23C4">
        <w:rPr>
          <w:rFonts w:hint="eastAsia"/>
          <w:b/>
          <w:sz w:val="24"/>
          <w:szCs w:val="24"/>
        </w:rPr>
        <w:t>：跨校区上课，是否可以领取差旅补贴？</w:t>
      </w:r>
    </w:p>
    <w:p w:rsidR="007B0E3B" w:rsidRDefault="007B0E3B" w:rsidP="007B0E3B">
      <w:pPr>
        <w:autoSpaceDE w:val="0"/>
        <w:autoSpaceDN w:val="0"/>
        <w:adjustRightInd w:val="0"/>
        <w:spacing w:line="360" w:lineRule="auto"/>
        <w:jc w:val="left"/>
        <w:rPr>
          <w:sz w:val="24"/>
          <w:szCs w:val="24"/>
        </w:rPr>
      </w:pPr>
      <w:r>
        <w:rPr>
          <w:rFonts w:hint="eastAsia"/>
          <w:sz w:val="24"/>
          <w:szCs w:val="24"/>
        </w:rPr>
        <w:t>答：领取跨校区上课包干补贴的老师，不再报销因此产生的差旅费，且不发放差旅补贴。</w:t>
      </w:r>
    </w:p>
    <w:p w:rsidR="007B0E3B" w:rsidRPr="00CF763A" w:rsidRDefault="007B0E3B" w:rsidP="007B0E3B">
      <w:pPr>
        <w:autoSpaceDE w:val="0"/>
        <w:autoSpaceDN w:val="0"/>
        <w:adjustRightInd w:val="0"/>
        <w:spacing w:line="360" w:lineRule="auto"/>
        <w:jc w:val="left"/>
        <w:rPr>
          <w:b/>
          <w:sz w:val="24"/>
          <w:szCs w:val="24"/>
        </w:rPr>
      </w:pPr>
      <w:r w:rsidRPr="00CF763A">
        <w:rPr>
          <w:rFonts w:hint="eastAsia"/>
          <w:b/>
          <w:sz w:val="24"/>
          <w:szCs w:val="24"/>
        </w:rPr>
        <w:lastRenderedPageBreak/>
        <w:t>问题</w:t>
      </w:r>
      <w:r>
        <w:rPr>
          <w:b/>
          <w:sz w:val="24"/>
          <w:szCs w:val="24"/>
        </w:rPr>
        <w:t>28</w:t>
      </w:r>
      <w:r w:rsidRPr="00CF763A">
        <w:rPr>
          <w:rFonts w:hint="eastAsia"/>
          <w:b/>
          <w:sz w:val="24"/>
          <w:szCs w:val="24"/>
        </w:rPr>
        <w:t>：邀请校外专家、学者来校开会、交流访问的，是否可以</w:t>
      </w:r>
      <w:r>
        <w:rPr>
          <w:rFonts w:hint="eastAsia"/>
          <w:b/>
          <w:sz w:val="24"/>
          <w:szCs w:val="24"/>
        </w:rPr>
        <w:t>领取差旅补贴</w:t>
      </w:r>
      <w:r w:rsidRPr="00CF763A">
        <w:rPr>
          <w:rFonts w:hint="eastAsia"/>
          <w:b/>
          <w:sz w:val="24"/>
          <w:szCs w:val="24"/>
        </w:rPr>
        <w:t>？</w:t>
      </w:r>
    </w:p>
    <w:p w:rsidR="007B0E3B" w:rsidRDefault="007B0E3B" w:rsidP="007B0E3B">
      <w:pPr>
        <w:autoSpaceDE w:val="0"/>
        <w:autoSpaceDN w:val="0"/>
        <w:adjustRightInd w:val="0"/>
        <w:spacing w:line="360" w:lineRule="auto"/>
        <w:jc w:val="left"/>
        <w:rPr>
          <w:sz w:val="24"/>
          <w:szCs w:val="24"/>
        </w:rPr>
      </w:pPr>
      <w:r>
        <w:rPr>
          <w:rFonts w:hint="eastAsia"/>
          <w:sz w:val="24"/>
          <w:szCs w:val="24"/>
        </w:rPr>
        <w:t>答：（</w:t>
      </w:r>
      <w:r>
        <w:rPr>
          <w:sz w:val="24"/>
          <w:szCs w:val="24"/>
        </w:rPr>
        <w:t>1</w:t>
      </w:r>
      <w:r>
        <w:rPr>
          <w:rFonts w:hint="eastAsia"/>
          <w:sz w:val="24"/>
          <w:szCs w:val="24"/>
        </w:rPr>
        <w:t>）邀请校外专家、学者来校开会，可按差旅费规定报销受邀人员城市间交通费，若仅报其单程旅费，请在《暨南大学财务报销情况说明书》上说明原因，按会议费规定标准凭票报销其住宿费、餐费、市内交通费等，不发放差旅补贴。</w:t>
      </w:r>
    </w:p>
    <w:p w:rsidR="007B0E3B" w:rsidRDefault="007B0E3B" w:rsidP="007B0E3B">
      <w:pPr>
        <w:autoSpaceDE w:val="0"/>
        <w:autoSpaceDN w:val="0"/>
        <w:adjustRightInd w:val="0"/>
        <w:spacing w:line="360" w:lineRule="auto"/>
        <w:jc w:val="left"/>
        <w:rPr>
          <w:sz w:val="24"/>
          <w:szCs w:val="24"/>
        </w:rPr>
      </w:pPr>
      <w:r>
        <w:rPr>
          <w:rFonts w:hint="eastAsia"/>
          <w:sz w:val="24"/>
          <w:szCs w:val="24"/>
        </w:rPr>
        <w:t>（</w:t>
      </w:r>
      <w:r>
        <w:rPr>
          <w:sz w:val="24"/>
          <w:szCs w:val="24"/>
        </w:rPr>
        <w:t>2</w:t>
      </w:r>
      <w:r>
        <w:rPr>
          <w:rFonts w:hint="eastAsia"/>
          <w:sz w:val="24"/>
          <w:szCs w:val="24"/>
        </w:rPr>
        <w:t>）邀请校外专家、学者来校交流访问，请在《暨南大学财务报销情况说明书》上说明来访人员单位、职称、来访事由等，可按差旅费规定报销受邀人员城市间交通费（若仅报其单程旅费，请在上述说明中注明原因），在住宿费限额标准范围内凭票报销其住宿费，不发放差旅补贴。来访专家餐费应使用可以列支接待费的经费（如单位基金、重大奖励、横向科研经费等）凭票报销，不能再以其他形式转嫁支出。</w:t>
      </w:r>
    </w:p>
    <w:p w:rsidR="007B0E3B" w:rsidRPr="00834B46" w:rsidRDefault="007B0E3B" w:rsidP="007B0E3B">
      <w:pPr>
        <w:autoSpaceDE w:val="0"/>
        <w:autoSpaceDN w:val="0"/>
        <w:adjustRightInd w:val="0"/>
        <w:spacing w:line="360" w:lineRule="auto"/>
        <w:jc w:val="left"/>
        <w:rPr>
          <w:b/>
          <w:sz w:val="24"/>
          <w:szCs w:val="24"/>
        </w:rPr>
      </w:pPr>
      <w:r w:rsidRPr="00834B46">
        <w:rPr>
          <w:rFonts w:hint="eastAsia"/>
          <w:b/>
          <w:sz w:val="24"/>
          <w:szCs w:val="24"/>
        </w:rPr>
        <w:t>问题</w:t>
      </w:r>
      <w:r>
        <w:rPr>
          <w:b/>
          <w:sz w:val="24"/>
          <w:szCs w:val="24"/>
        </w:rPr>
        <w:t>29</w:t>
      </w:r>
      <w:r w:rsidRPr="00834B46">
        <w:rPr>
          <w:rFonts w:hint="eastAsia"/>
          <w:b/>
          <w:sz w:val="24"/>
          <w:szCs w:val="24"/>
        </w:rPr>
        <w:t>：邀请校外人员赴外地参加调研，是否可以报销其差旅费并发放</w:t>
      </w:r>
      <w:r>
        <w:rPr>
          <w:rFonts w:hint="eastAsia"/>
          <w:b/>
          <w:sz w:val="24"/>
          <w:szCs w:val="24"/>
        </w:rPr>
        <w:t>差旅</w:t>
      </w:r>
      <w:r w:rsidRPr="00834B46">
        <w:rPr>
          <w:rFonts w:hint="eastAsia"/>
          <w:b/>
          <w:sz w:val="24"/>
          <w:szCs w:val="24"/>
        </w:rPr>
        <w:t>补贴？</w:t>
      </w:r>
    </w:p>
    <w:p w:rsidR="007B0E3B" w:rsidRDefault="007B0E3B" w:rsidP="007B0E3B">
      <w:pPr>
        <w:autoSpaceDE w:val="0"/>
        <w:autoSpaceDN w:val="0"/>
        <w:adjustRightInd w:val="0"/>
        <w:spacing w:line="360" w:lineRule="auto"/>
        <w:jc w:val="left"/>
        <w:rPr>
          <w:sz w:val="24"/>
          <w:szCs w:val="24"/>
        </w:rPr>
      </w:pPr>
      <w:r>
        <w:rPr>
          <w:rFonts w:hint="eastAsia"/>
          <w:sz w:val="24"/>
          <w:szCs w:val="24"/>
        </w:rPr>
        <w:t>答：（</w:t>
      </w:r>
      <w:r>
        <w:rPr>
          <w:sz w:val="24"/>
          <w:szCs w:val="24"/>
        </w:rPr>
        <w:t>1</w:t>
      </w:r>
      <w:r>
        <w:rPr>
          <w:rFonts w:hint="eastAsia"/>
          <w:sz w:val="24"/>
          <w:szCs w:val="24"/>
        </w:rPr>
        <w:t>）邀请的校外人员若为课题组成员，需提供经费主管部门盖章确认的课题组人员名单，可报销其从常驻地至出差目的地往返的城市间交通费、住宿费，并可领取差旅补贴。</w:t>
      </w:r>
    </w:p>
    <w:p w:rsidR="007B0E3B" w:rsidRPr="00834B46" w:rsidRDefault="007B0E3B" w:rsidP="007B0E3B">
      <w:pPr>
        <w:autoSpaceDE w:val="0"/>
        <w:autoSpaceDN w:val="0"/>
        <w:adjustRightInd w:val="0"/>
        <w:spacing w:line="360" w:lineRule="auto"/>
        <w:jc w:val="left"/>
        <w:rPr>
          <w:sz w:val="24"/>
          <w:szCs w:val="24"/>
        </w:rPr>
      </w:pPr>
      <w:r>
        <w:rPr>
          <w:rFonts w:hint="eastAsia"/>
          <w:sz w:val="24"/>
          <w:szCs w:val="24"/>
        </w:rPr>
        <w:t>（</w:t>
      </w:r>
      <w:r>
        <w:rPr>
          <w:sz w:val="24"/>
          <w:szCs w:val="24"/>
        </w:rPr>
        <w:t>2</w:t>
      </w:r>
      <w:r>
        <w:rPr>
          <w:rFonts w:hint="eastAsia"/>
          <w:sz w:val="24"/>
          <w:szCs w:val="24"/>
        </w:rPr>
        <w:t>）邀请的校外人员若不为课题组成员，需在《暨南大学财务报销情况说明书》上说明邀请其调研的原因，可报销其从常驻地至出差目的地往返的城市间交通费、住宿费，并可领取差旅补贴。</w:t>
      </w:r>
    </w:p>
    <w:p w:rsidR="007B0E3B" w:rsidRPr="003200D4" w:rsidRDefault="007B0E3B" w:rsidP="007B0E3B">
      <w:pPr>
        <w:autoSpaceDE w:val="0"/>
        <w:autoSpaceDN w:val="0"/>
        <w:adjustRightInd w:val="0"/>
        <w:spacing w:line="360" w:lineRule="auto"/>
        <w:jc w:val="left"/>
        <w:rPr>
          <w:b/>
          <w:sz w:val="24"/>
          <w:szCs w:val="24"/>
        </w:rPr>
      </w:pPr>
      <w:r w:rsidRPr="003200D4">
        <w:rPr>
          <w:rFonts w:hint="eastAsia"/>
          <w:b/>
          <w:sz w:val="24"/>
          <w:szCs w:val="24"/>
        </w:rPr>
        <w:t>问题</w:t>
      </w:r>
      <w:r>
        <w:rPr>
          <w:b/>
          <w:sz w:val="24"/>
          <w:szCs w:val="24"/>
        </w:rPr>
        <w:t>30</w:t>
      </w:r>
      <w:r w:rsidRPr="003200D4">
        <w:rPr>
          <w:rFonts w:hint="eastAsia"/>
          <w:b/>
          <w:sz w:val="24"/>
          <w:szCs w:val="24"/>
        </w:rPr>
        <w:t>：参加</w:t>
      </w:r>
      <w:r>
        <w:rPr>
          <w:rFonts w:hint="eastAsia"/>
          <w:b/>
          <w:sz w:val="24"/>
          <w:szCs w:val="24"/>
        </w:rPr>
        <w:t>国家和省级部门举办的</w:t>
      </w:r>
      <w:r w:rsidRPr="003200D4">
        <w:rPr>
          <w:rFonts w:hint="eastAsia"/>
          <w:b/>
          <w:sz w:val="24"/>
          <w:szCs w:val="24"/>
        </w:rPr>
        <w:t>党政培训是否可以领取差旅补贴？</w:t>
      </w:r>
    </w:p>
    <w:p w:rsidR="007B0E3B" w:rsidRPr="003200D4" w:rsidRDefault="007B0E3B" w:rsidP="007B0E3B">
      <w:pPr>
        <w:autoSpaceDE w:val="0"/>
        <w:autoSpaceDN w:val="0"/>
        <w:adjustRightInd w:val="0"/>
        <w:spacing w:line="360" w:lineRule="auto"/>
        <w:jc w:val="left"/>
        <w:rPr>
          <w:sz w:val="24"/>
          <w:szCs w:val="24"/>
        </w:rPr>
      </w:pPr>
      <w:r>
        <w:rPr>
          <w:rFonts w:hint="eastAsia"/>
          <w:sz w:val="24"/>
          <w:szCs w:val="24"/>
        </w:rPr>
        <w:t>答：</w:t>
      </w:r>
      <w:r w:rsidRPr="0036789F">
        <w:rPr>
          <w:rFonts w:hint="eastAsia"/>
          <w:sz w:val="24"/>
          <w:szCs w:val="24"/>
        </w:rPr>
        <w:t>工作人员到本市以外参加国家和省级党政机关、工青妇团体举办的党员培训班、任职培训班、干部培训班</w:t>
      </w:r>
      <w:r w:rsidRPr="0036789F">
        <w:rPr>
          <w:sz w:val="24"/>
          <w:szCs w:val="24"/>
        </w:rPr>
        <w:t>(</w:t>
      </w:r>
      <w:r w:rsidRPr="0036789F">
        <w:rPr>
          <w:rFonts w:hint="eastAsia"/>
          <w:sz w:val="24"/>
          <w:szCs w:val="24"/>
        </w:rPr>
        <w:t>不含学历、学位教育</w:t>
      </w:r>
      <w:r w:rsidRPr="0036789F">
        <w:rPr>
          <w:sz w:val="24"/>
          <w:szCs w:val="24"/>
        </w:rPr>
        <w:t>)</w:t>
      </w:r>
      <w:r w:rsidRPr="0036789F">
        <w:rPr>
          <w:rFonts w:hint="eastAsia"/>
          <w:sz w:val="24"/>
          <w:szCs w:val="24"/>
        </w:rPr>
        <w:t>，在途期间住宿费、伙食费和交通费按差旅费规定报销。学习期间伙食费自理的，凭培训通知回学校报销学习补助费，学习培训时间补助标准为每人每天补助</w:t>
      </w:r>
      <w:r w:rsidRPr="0036789F">
        <w:rPr>
          <w:sz w:val="24"/>
          <w:szCs w:val="24"/>
        </w:rPr>
        <w:t>50</w:t>
      </w:r>
      <w:r w:rsidRPr="0036789F">
        <w:rPr>
          <w:rFonts w:hint="eastAsia"/>
          <w:sz w:val="24"/>
          <w:szCs w:val="24"/>
        </w:rPr>
        <w:t>元，不再</w:t>
      </w:r>
      <w:r>
        <w:rPr>
          <w:rFonts w:hint="eastAsia"/>
          <w:sz w:val="24"/>
          <w:szCs w:val="24"/>
        </w:rPr>
        <w:t>领取差旅补贴</w:t>
      </w:r>
      <w:r w:rsidRPr="0036789F">
        <w:rPr>
          <w:rFonts w:hint="eastAsia"/>
          <w:sz w:val="24"/>
          <w:szCs w:val="24"/>
        </w:rPr>
        <w:t>。</w:t>
      </w:r>
    </w:p>
    <w:p w:rsidR="007B0E3B" w:rsidRPr="00D07F8B" w:rsidRDefault="007B0E3B" w:rsidP="007B0E3B">
      <w:pPr>
        <w:autoSpaceDE w:val="0"/>
        <w:autoSpaceDN w:val="0"/>
        <w:adjustRightInd w:val="0"/>
        <w:spacing w:line="360" w:lineRule="auto"/>
        <w:jc w:val="left"/>
        <w:rPr>
          <w:b/>
          <w:sz w:val="24"/>
          <w:szCs w:val="24"/>
        </w:rPr>
      </w:pPr>
      <w:r w:rsidRPr="00D07F8B">
        <w:rPr>
          <w:rFonts w:hint="eastAsia"/>
          <w:b/>
          <w:sz w:val="24"/>
          <w:szCs w:val="24"/>
        </w:rPr>
        <w:t>问题</w:t>
      </w:r>
      <w:r>
        <w:rPr>
          <w:b/>
          <w:sz w:val="24"/>
          <w:szCs w:val="24"/>
        </w:rPr>
        <w:t>31</w:t>
      </w:r>
      <w:r w:rsidRPr="00D07F8B">
        <w:rPr>
          <w:rFonts w:hint="eastAsia"/>
          <w:b/>
          <w:sz w:val="24"/>
          <w:szCs w:val="24"/>
        </w:rPr>
        <w:t>：学</w:t>
      </w:r>
      <w:r>
        <w:rPr>
          <w:rFonts w:hint="eastAsia"/>
          <w:b/>
          <w:sz w:val="24"/>
          <w:szCs w:val="24"/>
        </w:rPr>
        <w:t>生出差是否可以领取差旅补贴，补贴</w:t>
      </w:r>
      <w:r w:rsidRPr="00D07F8B">
        <w:rPr>
          <w:rFonts w:hint="eastAsia"/>
          <w:b/>
          <w:sz w:val="24"/>
          <w:szCs w:val="24"/>
        </w:rPr>
        <w:t>标准是多少？</w:t>
      </w:r>
    </w:p>
    <w:p w:rsidR="007B0E3B" w:rsidRDefault="007B0E3B" w:rsidP="007B0E3B">
      <w:pPr>
        <w:autoSpaceDE w:val="0"/>
        <w:autoSpaceDN w:val="0"/>
        <w:adjustRightInd w:val="0"/>
        <w:spacing w:line="360" w:lineRule="auto"/>
        <w:jc w:val="left"/>
        <w:rPr>
          <w:sz w:val="24"/>
          <w:szCs w:val="24"/>
        </w:rPr>
      </w:pPr>
      <w:r>
        <w:rPr>
          <w:rFonts w:hint="eastAsia"/>
          <w:sz w:val="24"/>
          <w:szCs w:val="24"/>
        </w:rPr>
        <w:t>答：可以领取差旅补贴，但不得超过《办法》中规定的补贴标准。</w:t>
      </w:r>
    </w:p>
    <w:p w:rsidR="007B0E3B" w:rsidRPr="00A25A77" w:rsidRDefault="007B0E3B" w:rsidP="007B0E3B">
      <w:pPr>
        <w:autoSpaceDE w:val="0"/>
        <w:autoSpaceDN w:val="0"/>
        <w:adjustRightInd w:val="0"/>
        <w:spacing w:line="360" w:lineRule="auto"/>
        <w:jc w:val="left"/>
        <w:rPr>
          <w:b/>
          <w:sz w:val="24"/>
          <w:szCs w:val="24"/>
        </w:rPr>
      </w:pPr>
      <w:r w:rsidRPr="00A25A77">
        <w:rPr>
          <w:rFonts w:hint="eastAsia"/>
          <w:b/>
          <w:sz w:val="24"/>
          <w:szCs w:val="24"/>
        </w:rPr>
        <w:t>问题</w:t>
      </w:r>
      <w:r w:rsidRPr="00A25A77">
        <w:rPr>
          <w:b/>
          <w:sz w:val="24"/>
          <w:szCs w:val="24"/>
        </w:rPr>
        <w:t>3</w:t>
      </w:r>
      <w:r>
        <w:rPr>
          <w:b/>
          <w:sz w:val="24"/>
          <w:szCs w:val="24"/>
        </w:rPr>
        <w:t>2</w:t>
      </w:r>
      <w:r w:rsidRPr="00A25A77">
        <w:rPr>
          <w:rFonts w:hint="eastAsia"/>
          <w:b/>
          <w:sz w:val="24"/>
          <w:szCs w:val="24"/>
        </w:rPr>
        <w:t>：借调至中央部委（如国务院侨办）的工作人员</w:t>
      </w:r>
      <w:r>
        <w:rPr>
          <w:rFonts w:hint="eastAsia"/>
          <w:b/>
          <w:sz w:val="24"/>
          <w:szCs w:val="24"/>
        </w:rPr>
        <w:t>如何报销差旅费？</w:t>
      </w:r>
      <w:r w:rsidRPr="00A25A77">
        <w:rPr>
          <w:rFonts w:hint="eastAsia"/>
          <w:b/>
          <w:sz w:val="24"/>
          <w:szCs w:val="24"/>
        </w:rPr>
        <w:t>补贴</w:t>
      </w:r>
      <w:r>
        <w:rPr>
          <w:rFonts w:hint="eastAsia"/>
          <w:b/>
          <w:sz w:val="24"/>
          <w:szCs w:val="24"/>
        </w:rPr>
        <w:t>标准是多少</w:t>
      </w:r>
      <w:r w:rsidRPr="00A25A77">
        <w:rPr>
          <w:b/>
          <w:sz w:val="24"/>
          <w:szCs w:val="24"/>
        </w:rPr>
        <w:t>?</w:t>
      </w:r>
    </w:p>
    <w:p w:rsidR="007B0E3B" w:rsidRDefault="007B0E3B" w:rsidP="007B0E3B">
      <w:pPr>
        <w:autoSpaceDE w:val="0"/>
        <w:autoSpaceDN w:val="0"/>
        <w:adjustRightInd w:val="0"/>
        <w:spacing w:line="360" w:lineRule="auto"/>
        <w:jc w:val="left"/>
        <w:rPr>
          <w:sz w:val="24"/>
          <w:szCs w:val="24"/>
        </w:rPr>
      </w:pPr>
      <w:r>
        <w:rPr>
          <w:rFonts w:hint="eastAsia"/>
          <w:sz w:val="24"/>
          <w:szCs w:val="24"/>
        </w:rPr>
        <w:t>答：按学校相关规定，借调职工可以按差旅费管理办法中交通工具的规定等级，报销去程和返程差旅费各一次。借调工作期满</w:t>
      </w:r>
      <w:r>
        <w:rPr>
          <w:sz w:val="24"/>
          <w:szCs w:val="24"/>
        </w:rPr>
        <w:t>6</w:t>
      </w:r>
      <w:r>
        <w:rPr>
          <w:rFonts w:hint="eastAsia"/>
          <w:sz w:val="24"/>
          <w:szCs w:val="24"/>
        </w:rPr>
        <w:t>个月的，发放探亲旅费</w:t>
      </w:r>
      <w:r>
        <w:rPr>
          <w:sz w:val="24"/>
          <w:szCs w:val="24"/>
        </w:rPr>
        <w:t>4000</w:t>
      </w:r>
      <w:r>
        <w:rPr>
          <w:rFonts w:hint="eastAsia"/>
          <w:sz w:val="24"/>
          <w:szCs w:val="24"/>
        </w:rPr>
        <w:t>元；</w:t>
      </w:r>
      <w:r>
        <w:rPr>
          <w:rFonts w:hint="eastAsia"/>
          <w:sz w:val="24"/>
          <w:szCs w:val="24"/>
        </w:rPr>
        <w:lastRenderedPageBreak/>
        <w:t>以此类推，工作时间每增加</w:t>
      </w:r>
      <w:r>
        <w:rPr>
          <w:sz w:val="24"/>
          <w:szCs w:val="24"/>
        </w:rPr>
        <w:t>3</w:t>
      </w:r>
      <w:r>
        <w:rPr>
          <w:rFonts w:hint="eastAsia"/>
          <w:sz w:val="24"/>
          <w:szCs w:val="24"/>
        </w:rPr>
        <w:t>个月，探亲费增加</w:t>
      </w:r>
      <w:r>
        <w:rPr>
          <w:sz w:val="24"/>
          <w:szCs w:val="24"/>
        </w:rPr>
        <w:t>2000</w:t>
      </w:r>
      <w:r>
        <w:rPr>
          <w:rFonts w:hint="eastAsia"/>
          <w:sz w:val="24"/>
          <w:szCs w:val="24"/>
        </w:rPr>
        <w:t>元。另按下述标准发放生活补助和电话补贴，不再额外报销差旅费、伙食补助费和公杂费。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1383"/>
        <w:gridCol w:w="2456"/>
        <w:gridCol w:w="1170"/>
        <w:gridCol w:w="1171"/>
        <w:gridCol w:w="1136"/>
      </w:tblGrid>
      <w:tr w:rsidR="007B0E3B" w:rsidRPr="005B4D53" w:rsidTr="00803A3B">
        <w:tc>
          <w:tcPr>
            <w:tcW w:w="1420" w:type="dxa"/>
            <w:vMerge w:val="restart"/>
          </w:tcPr>
          <w:p w:rsidR="007B0E3B" w:rsidRPr="00192F94" w:rsidRDefault="007B0E3B" w:rsidP="00803A3B">
            <w:pPr>
              <w:autoSpaceDE w:val="0"/>
              <w:autoSpaceDN w:val="0"/>
              <w:adjustRightInd w:val="0"/>
              <w:spacing w:line="360" w:lineRule="auto"/>
              <w:jc w:val="center"/>
              <w:rPr>
                <w:rFonts w:ascii="Times New Roman" w:hAnsi="Times New Roman"/>
                <w:b/>
                <w:kern w:val="0"/>
                <w:sz w:val="24"/>
                <w:szCs w:val="24"/>
              </w:rPr>
            </w:pPr>
            <w:r w:rsidRPr="00192F94">
              <w:rPr>
                <w:rFonts w:ascii="Times New Roman" w:hAnsi="Times New Roman" w:hint="eastAsia"/>
                <w:b/>
                <w:kern w:val="0"/>
                <w:sz w:val="24"/>
                <w:szCs w:val="24"/>
              </w:rPr>
              <w:t>借调期间</w:t>
            </w:r>
          </w:p>
        </w:tc>
        <w:tc>
          <w:tcPr>
            <w:tcW w:w="1420" w:type="dxa"/>
            <w:vMerge w:val="restart"/>
          </w:tcPr>
          <w:p w:rsidR="007B0E3B" w:rsidRPr="00192F94" w:rsidRDefault="007B0E3B" w:rsidP="00803A3B">
            <w:pPr>
              <w:autoSpaceDE w:val="0"/>
              <w:autoSpaceDN w:val="0"/>
              <w:adjustRightInd w:val="0"/>
              <w:spacing w:line="360" w:lineRule="auto"/>
              <w:jc w:val="center"/>
              <w:rPr>
                <w:rFonts w:ascii="Times New Roman" w:hAnsi="Times New Roman"/>
                <w:b/>
                <w:kern w:val="0"/>
                <w:sz w:val="24"/>
                <w:szCs w:val="24"/>
              </w:rPr>
            </w:pPr>
            <w:r w:rsidRPr="00192F94">
              <w:rPr>
                <w:rFonts w:ascii="Times New Roman" w:hAnsi="Times New Roman"/>
                <w:b/>
                <w:kern w:val="0"/>
                <w:sz w:val="24"/>
                <w:szCs w:val="24"/>
              </w:rPr>
              <w:t>2015.12.21</w:t>
            </w:r>
            <w:r w:rsidRPr="00192F94">
              <w:rPr>
                <w:rFonts w:ascii="Times New Roman" w:hAnsi="Times New Roman" w:hint="eastAsia"/>
                <w:b/>
                <w:kern w:val="0"/>
                <w:sz w:val="24"/>
                <w:szCs w:val="24"/>
              </w:rPr>
              <w:t>以前</w:t>
            </w:r>
          </w:p>
        </w:tc>
        <w:tc>
          <w:tcPr>
            <w:tcW w:w="1420" w:type="dxa"/>
            <w:vMerge w:val="restart"/>
          </w:tcPr>
          <w:p w:rsidR="007B0E3B" w:rsidRPr="00192F94" w:rsidRDefault="007B0E3B" w:rsidP="00803A3B">
            <w:pPr>
              <w:autoSpaceDE w:val="0"/>
              <w:autoSpaceDN w:val="0"/>
              <w:adjustRightInd w:val="0"/>
              <w:spacing w:line="360" w:lineRule="auto"/>
              <w:jc w:val="center"/>
              <w:rPr>
                <w:rFonts w:ascii="Times New Roman" w:hAnsi="Times New Roman"/>
                <w:b/>
                <w:kern w:val="0"/>
                <w:sz w:val="24"/>
                <w:szCs w:val="24"/>
              </w:rPr>
            </w:pPr>
            <w:r w:rsidRPr="00192F94">
              <w:rPr>
                <w:rFonts w:ascii="Times New Roman" w:hAnsi="Times New Roman"/>
                <w:b/>
                <w:kern w:val="0"/>
                <w:sz w:val="24"/>
                <w:szCs w:val="24"/>
              </w:rPr>
              <w:t>2015.12.21-2016.07.05</w:t>
            </w:r>
          </w:p>
        </w:tc>
        <w:tc>
          <w:tcPr>
            <w:tcW w:w="4262" w:type="dxa"/>
            <w:gridSpan w:val="3"/>
          </w:tcPr>
          <w:p w:rsidR="007B0E3B" w:rsidRPr="00192F94" w:rsidRDefault="007B0E3B" w:rsidP="00803A3B">
            <w:pPr>
              <w:autoSpaceDE w:val="0"/>
              <w:autoSpaceDN w:val="0"/>
              <w:adjustRightInd w:val="0"/>
              <w:spacing w:line="360" w:lineRule="auto"/>
              <w:jc w:val="center"/>
              <w:rPr>
                <w:rFonts w:ascii="Times New Roman" w:hAnsi="Times New Roman"/>
                <w:b/>
                <w:kern w:val="0"/>
                <w:sz w:val="24"/>
                <w:szCs w:val="24"/>
              </w:rPr>
            </w:pPr>
            <w:r w:rsidRPr="00192F94">
              <w:rPr>
                <w:rFonts w:ascii="Times New Roman" w:hAnsi="Times New Roman"/>
                <w:b/>
                <w:kern w:val="0"/>
                <w:sz w:val="24"/>
                <w:szCs w:val="24"/>
              </w:rPr>
              <w:t>2016.07.06-</w:t>
            </w:r>
            <w:r w:rsidRPr="00192F94">
              <w:rPr>
                <w:rFonts w:ascii="Times New Roman" w:hAnsi="Times New Roman" w:hint="eastAsia"/>
                <w:b/>
                <w:kern w:val="0"/>
                <w:sz w:val="24"/>
                <w:szCs w:val="24"/>
              </w:rPr>
              <w:t>至今</w:t>
            </w:r>
          </w:p>
        </w:tc>
      </w:tr>
      <w:tr w:rsidR="007B0E3B" w:rsidTr="00803A3B">
        <w:tc>
          <w:tcPr>
            <w:tcW w:w="1420" w:type="dxa"/>
            <w:vMerge/>
          </w:tcPr>
          <w:p w:rsidR="007B0E3B" w:rsidRPr="00192F94" w:rsidRDefault="007B0E3B" w:rsidP="00803A3B">
            <w:pPr>
              <w:autoSpaceDE w:val="0"/>
              <w:autoSpaceDN w:val="0"/>
              <w:adjustRightInd w:val="0"/>
              <w:spacing w:line="360" w:lineRule="auto"/>
              <w:jc w:val="left"/>
              <w:rPr>
                <w:rFonts w:ascii="Times New Roman" w:hAnsi="Times New Roman"/>
                <w:kern w:val="0"/>
                <w:sz w:val="24"/>
                <w:szCs w:val="24"/>
              </w:rPr>
            </w:pPr>
          </w:p>
        </w:tc>
        <w:tc>
          <w:tcPr>
            <w:tcW w:w="1420" w:type="dxa"/>
            <w:vMerge/>
          </w:tcPr>
          <w:p w:rsidR="007B0E3B" w:rsidRPr="00192F94" w:rsidRDefault="007B0E3B" w:rsidP="00803A3B">
            <w:pPr>
              <w:autoSpaceDE w:val="0"/>
              <w:autoSpaceDN w:val="0"/>
              <w:adjustRightInd w:val="0"/>
              <w:spacing w:line="360" w:lineRule="auto"/>
              <w:jc w:val="left"/>
              <w:rPr>
                <w:rFonts w:ascii="Times New Roman" w:hAnsi="Times New Roman"/>
                <w:kern w:val="0"/>
                <w:sz w:val="24"/>
                <w:szCs w:val="24"/>
              </w:rPr>
            </w:pPr>
          </w:p>
        </w:tc>
        <w:tc>
          <w:tcPr>
            <w:tcW w:w="1420" w:type="dxa"/>
            <w:vMerge/>
          </w:tcPr>
          <w:p w:rsidR="007B0E3B" w:rsidRPr="00192F94" w:rsidRDefault="007B0E3B" w:rsidP="00803A3B">
            <w:pPr>
              <w:autoSpaceDE w:val="0"/>
              <w:autoSpaceDN w:val="0"/>
              <w:adjustRightInd w:val="0"/>
              <w:spacing w:line="360" w:lineRule="auto"/>
              <w:jc w:val="left"/>
              <w:rPr>
                <w:rFonts w:ascii="Times New Roman" w:hAnsi="Times New Roman"/>
                <w:kern w:val="0"/>
                <w:sz w:val="24"/>
                <w:szCs w:val="24"/>
              </w:rPr>
            </w:pPr>
          </w:p>
        </w:tc>
        <w:tc>
          <w:tcPr>
            <w:tcW w:w="1420" w:type="dxa"/>
          </w:tcPr>
          <w:p w:rsidR="007B0E3B" w:rsidRPr="00192F94" w:rsidRDefault="007B0E3B" w:rsidP="00803A3B">
            <w:pPr>
              <w:autoSpaceDE w:val="0"/>
              <w:autoSpaceDN w:val="0"/>
              <w:adjustRightInd w:val="0"/>
              <w:spacing w:line="360" w:lineRule="auto"/>
              <w:jc w:val="center"/>
              <w:rPr>
                <w:rFonts w:ascii="Times New Roman" w:hAnsi="Times New Roman"/>
                <w:b/>
                <w:kern w:val="0"/>
                <w:sz w:val="24"/>
                <w:szCs w:val="24"/>
              </w:rPr>
            </w:pPr>
            <w:r w:rsidRPr="00192F94">
              <w:rPr>
                <w:rFonts w:ascii="Times New Roman" w:hAnsi="Times New Roman" w:hint="eastAsia"/>
                <w:b/>
                <w:kern w:val="0"/>
                <w:sz w:val="24"/>
                <w:szCs w:val="24"/>
              </w:rPr>
              <w:t>正高</w:t>
            </w:r>
          </w:p>
        </w:tc>
        <w:tc>
          <w:tcPr>
            <w:tcW w:w="1421" w:type="dxa"/>
          </w:tcPr>
          <w:p w:rsidR="007B0E3B" w:rsidRPr="00192F94" w:rsidRDefault="007B0E3B" w:rsidP="00803A3B">
            <w:pPr>
              <w:autoSpaceDE w:val="0"/>
              <w:autoSpaceDN w:val="0"/>
              <w:adjustRightInd w:val="0"/>
              <w:spacing w:line="360" w:lineRule="auto"/>
              <w:jc w:val="center"/>
              <w:rPr>
                <w:rFonts w:ascii="Times New Roman" w:hAnsi="Times New Roman"/>
                <w:b/>
                <w:kern w:val="0"/>
                <w:sz w:val="24"/>
                <w:szCs w:val="24"/>
              </w:rPr>
            </w:pPr>
            <w:r w:rsidRPr="00192F94">
              <w:rPr>
                <w:rFonts w:ascii="Times New Roman" w:hAnsi="Times New Roman" w:hint="eastAsia"/>
                <w:b/>
                <w:kern w:val="0"/>
                <w:sz w:val="24"/>
                <w:szCs w:val="24"/>
              </w:rPr>
              <w:t>副高</w:t>
            </w:r>
          </w:p>
        </w:tc>
        <w:tc>
          <w:tcPr>
            <w:tcW w:w="1421" w:type="dxa"/>
          </w:tcPr>
          <w:p w:rsidR="007B0E3B" w:rsidRPr="00192F94" w:rsidRDefault="007B0E3B" w:rsidP="00803A3B">
            <w:pPr>
              <w:autoSpaceDE w:val="0"/>
              <w:autoSpaceDN w:val="0"/>
              <w:adjustRightInd w:val="0"/>
              <w:spacing w:line="360" w:lineRule="auto"/>
              <w:jc w:val="center"/>
              <w:rPr>
                <w:rFonts w:ascii="Times New Roman" w:hAnsi="Times New Roman"/>
                <w:b/>
                <w:kern w:val="0"/>
                <w:sz w:val="24"/>
                <w:szCs w:val="24"/>
              </w:rPr>
            </w:pPr>
            <w:r w:rsidRPr="00192F94">
              <w:rPr>
                <w:rFonts w:ascii="Times New Roman" w:hAnsi="Times New Roman" w:hint="eastAsia"/>
                <w:b/>
                <w:kern w:val="0"/>
                <w:sz w:val="24"/>
                <w:szCs w:val="24"/>
              </w:rPr>
              <w:t>中级及其他</w:t>
            </w:r>
          </w:p>
        </w:tc>
      </w:tr>
      <w:tr w:rsidR="007B0E3B" w:rsidTr="00803A3B">
        <w:tc>
          <w:tcPr>
            <w:tcW w:w="1420" w:type="dxa"/>
          </w:tcPr>
          <w:p w:rsidR="007B0E3B" w:rsidRPr="00192F94" w:rsidRDefault="007B0E3B" w:rsidP="00803A3B">
            <w:pPr>
              <w:autoSpaceDE w:val="0"/>
              <w:autoSpaceDN w:val="0"/>
              <w:adjustRightInd w:val="0"/>
              <w:spacing w:line="360" w:lineRule="auto"/>
              <w:jc w:val="center"/>
              <w:rPr>
                <w:rFonts w:ascii="Times New Roman" w:hAnsi="Times New Roman"/>
                <w:b/>
                <w:kern w:val="0"/>
                <w:sz w:val="24"/>
                <w:szCs w:val="24"/>
              </w:rPr>
            </w:pPr>
            <w:r w:rsidRPr="00192F94">
              <w:rPr>
                <w:rFonts w:ascii="Times New Roman" w:hAnsi="Times New Roman" w:hint="eastAsia"/>
                <w:b/>
                <w:kern w:val="0"/>
                <w:sz w:val="24"/>
                <w:szCs w:val="24"/>
              </w:rPr>
              <w:t>生活补助（每天）</w:t>
            </w:r>
          </w:p>
        </w:tc>
        <w:tc>
          <w:tcPr>
            <w:tcW w:w="1420" w:type="dxa"/>
          </w:tcPr>
          <w:p w:rsidR="007B0E3B" w:rsidRPr="00192F94" w:rsidRDefault="007B0E3B" w:rsidP="00803A3B">
            <w:pPr>
              <w:autoSpaceDE w:val="0"/>
              <w:autoSpaceDN w:val="0"/>
              <w:adjustRightInd w:val="0"/>
              <w:spacing w:line="360" w:lineRule="auto"/>
              <w:jc w:val="center"/>
              <w:rPr>
                <w:sz w:val="24"/>
                <w:szCs w:val="24"/>
              </w:rPr>
            </w:pPr>
            <w:r w:rsidRPr="00192F94">
              <w:rPr>
                <w:rFonts w:ascii="Times New Roman" w:hAnsi="Times New Roman"/>
                <w:kern w:val="0"/>
                <w:sz w:val="24"/>
                <w:szCs w:val="24"/>
              </w:rPr>
              <w:t>30</w:t>
            </w:r>
            <w:r w:rsidRPr="00192F94">
              <w:rPr>
                <w:rFonts w:ascii="Times New Roman" w:hAnsi="Times New Roman" w:hint="eastAsia"/>
                <w:kern w:val="0"/>
                <w:sz w:val="24"/>
                <w:szCs w:val="24"/>
              </w:rPr>
              <w:t>元</w:t>
            </w:r>
          </w:p>
        </w:tc>
        <w:tc>
          <w:tcPr>
            <w:tcW w:w="1420" w:type="dxa"/>
          </w:tcPr>
          <w:p w:rsidR="007B0E3B" w:rsidRPr="00192F94" w:rsidRDefault="007B0E3B" w:rsidP="00803A3B">
            <w:pPr>
              <w:autoSpaceDE w:val="0"/>
              <w:autoSpaceDN w:val="0"/>
              <w:adjustRightInd w:val="0"/>
              <w:spacing w:line="360" w:lineRule="auto"/>
              <w:jc w:val="center"/>
              <w:rPr>
                <w:sz w:val="24"/>
                <w:szCs w:val="24"/>
              </w:rPr>
            </w:pPr>
            <w:r w:rsidRPr="00192F94">
              <w:rPr>
                <w:rFonts w:ascii="Times New Roman" w:hAnsi="Times New Roman"/>
                <w:kern w:val="0"/>
                <w:sz w:val="24"/>
                <w:szCs w:val="24"/>
              </w:rPr>
              <w:t>50</w:t>
            </w:r>
            <w:r w:rsidRPr="00192F94">
              <w:rPr>
                <w:rFonts w:ascii="Times New Roman" w:hAnsi="Times New Roman" w:hint="eastAsia"/>
                <w:kern w:val="0"/>
                <w:sz w:val="24"/>
                <w:szCs w:val="24"/>
              </w:rPr>
              <w:t>元</w:t>
            </w:r>
          </w:p>
        </w:tc>
        <w:tc>
          <w:tcPr>
            <w:tcW w:w="1420" w:type="dxa"/>
          </w:tcPr>
          <w:p w:rsidR="007B0E3B" w:rsidRPr="00192F94" w:rsidRDefault="007B0E3B" w:rsidP="00803A3B">
            <w:pPr>
              <w:autoSpaceDE w:val="0"/>
              <w:autoSpaceDN w:val="0"/>
              <w:adjustRightInd w:val="0"/>
              <w:spacing w:line="360" w:lineRule="auto"/>
              <w:jc w:val="center"/>
              <w:rPr>
                <w:sz w:val="24"/>
                <w:szCs w:val="24"/>
              </w:rPr>
            </w:pPr>
            <w:r w:rsidRPr="00192F94">
              <w:rPr>
                <w:rFonts w:ascii="Times New Roman" w:hAnsi="Times New Roman"/>
                <w:kern w:val="0"/>
                <w:sz w:val="24"/>
                <w:szCs w:val="24"/>
              </w:rPr>
              <w:t>180</w:t>
            </w:r>
            <w:r w:rsidRPr="00192F94">
              <w:rPr>
                <w:rFonts w:ascii="Times New Roman" w:hAnsi="Times New Roman" w:hint="eastAsia"/>
                <w:kern w:val="0"/>
                <w:sz w:val="24"/>
                <w:szCs w:val="24"/>
              </w:rPr>
              <w:t>元</w:t>
            </w:r>
          </w:p>
        </w:tc>
        <w:tc>
          <w:tcPr>
            <w:tcW w:w="1421" w:type="dxa"/>
          </w:tcPr>
          <w:p w:rsidR="007B0E3B" w:rsidRPr="00192F94" w:rsidRDefault="007B0E3B" w:rsidP="00803A3B">
            <w:pPr>
              <w:autoSpaceDE w:val="0"/>
              <w:autoSpaceDN w:val="0"/>
              <w:adjustRightInd w:val="0"/>
              <w:spacing w:line="360" w:lineRule="auto"/>
              <w:jc w:val="center"/>
              <w:rPr>
                <w:sz w:val="24"/>
                <w:szCs w:val="24"/>
              </w:rPr>
            </w:pPr>
            <w:r w:rsidRPr="00192F94">
              <w:rPr>
                <w:rFonts w:ascii="Times New Roman" w:hAnsi="Times New Roman"/>
                <w:kern w:val="0"/>
                <w:sz w:val="24"/>
                <w:szCs w:val="24"/>
              </w:rPr>
              <w:t>120</w:t>
            </w:r>
            <w:r w:rsidRPr="00192F94">
              <w:rPr>
                <w:rFonts w:ascii="Times New Roman" w:hAnsi="Times New Roman" w:hint="eastAsia"/>
                <w:kern w:val="0"/>
                <w:sz w:val="24"/>
                <w:szCs w:val="24"/>
              </w:rPr>
              <w:t>元</w:t>
            </w:r>
          </w:p>
        </w:tc>
        <w:tc>
          <w:tcPr>
            <w:tcW w:w="1421" w:type="dxa"/>
          </w:tcPr>
          <w:p w:rsidR="007B0E3B" w:rsidRPr="00192F94" w:rsidRDefault="007B0E3B" w:rsidP="00803A3B">
            <w:pPr>
              <w:autoSpaceDE w:val="0"/>
              <w:autoSpaceDN w:val="0"/>
              <w:adjustRightInd w:val="0"/>
              <w:spacing w:line="360" w:lineRule="auto"/>
              <w:jc w:val="center"/>
              <w:rPr>
                <w:sz w:val="24"/>
                <w:szCs w:val="24"/>
              </w:rPr>
            </w:pPr>
            <w:r w:rsidRPr="00192F94">
              <w:rPr>
                <w:rFonts w:ascii="Times New Roman" w:hAnsi="Times New Roman"/>
                <w:kern w:val="0"/>
                <w:sz w:val="24"/>
                <w:szCs w:val="24"/>
              </w:rPr>
              <w:t>60</w:t>
            </w:r>
            <w:r w:rsidRPr="00192F94">
              <w:rPr>
                <w:rFonts w:ascii="Times New Roman" w:hAnsi="Times New Roman" w:hint="eastAsia"/>
                <w:kern w:val="0"/>
                <w:sz w:val="24"/>
                <w:szCs w:val="24"/>
              </w:rPr>
              <w:t>元</w:t>
            </w:r>
          </w:p>
        </w:tc>
      </w:tr>
      <w:tr w:rsidR="007B0E3B" w:rsidTr="00803A3B">
        <w:tc>
          <w:tcPr>
            <w:tcW w:w="1420" w:type="dxa"/>
          </w:tcPr>
          <w:p w:rsidR="007B0E3B" w:rsidRPr="00192F94" w:rsidRDefault="007B0E3B" w:rsidP="00803A3B">
            <w:pPr>
              <w:autoSpaceDE w:val="0"/>
              <w:autoSpaceDN w:val="0"/>
              <w:adjustRightInd w:val="0"/>
              <w:spacing w:line="360" w:lineRule="auto"/>
              <w:jc w:val="center"/>
              <w:rPr>
                <w:rFonts w:ascii="Times New Roman" w:hAnsi="Times New Roman"/>
                <w:b/>
                <w:kern w:val="0"/>
                <w:sz w:val="24"/>
                <w:szCs w:val="24"/>
              </w:rPr>
            </w:pPr>
            <w:r w:rsidRPr="00192F94">
              <w:rPr>
                <w:rFonts w:ascii="Times New Roman" w:hAnsi="Times New Roman" w:hint="eastAsia"/>
                <w:b/>
                <w:kern w:val="0"/>
                <w:sz w:val="24"/>
                <w:szCs w:val="24"/>
              </w:rPr>
              <w:t>电话补贴（每月）</w:t>
            </w:r>
          </w:p>
        </w:tc>
        <w:tc>
          <w:tcPr>
            <w:tcW w:w="1420" w:type="dxa"/>
          </w:tcPr>
          <w:p w:rsidR="007B0E3B" w:rsidRPr="00192F94" w:rsidRDefault="007B0E3B" w:rsidP="00803A3B">
            <w:pPr>
              <w:autoSpaceDE w:val="0"/>
              <w:autoSpaceDN w:val="0"/>
              <w:adjustRightInd w:val="0"/>
              <w:spacing w:line="360" w:lineRule="auto"/>
              <w:jc w:val="center"/>
              <w:rPr>
                <w:sz w:val="24"/>
                <w:szCs w:val="24"/>
              </w:rPr>
            </w:pPr>
            <w:r w:rsidRPr="00192F94">
              <w:rPr>
                <w:rFonts w:ascii="Times New Roman" w:hAnsi="Times New Roman"/>
                <w:kern w:val="0"/>
                <w:sz w:val="24"/>
                <w:szCs w:val="24"/>
              </w:rPr>
              <w:t>200</w:t>
            </w:r>
            <w:r w:rsidRPr="00192F94">
              <w:rPr>
                <w:rFonts w:ascii="Times New Roman" w:hAnsi="Times New Roman" w:hint="eastAsia"/>
                <w:kern w:val="0"/>
                <w:sz w:val="24"/>
                <w:szCs w:val="24"/>
              </w:rPr>
              <w:t>元</w:t>
            </w:r>
          </w:p>
        </w:tc>
        <w:tc>
          <w:tcPr>
            <w:tcW w:w="1420" w:type="dxa"/>
          </w:tcPr>
          <w:p w:rsidR="007B0E3B" w:rsidRPr="00192F94" w:rsidRDefault="007B0E3B" w:rsidP="00803A3B">
            <w:pPr>
              <w:autoSpaceDE w:val="0"/>
              <w:autoSpaceDN w:val="0"/>
              <w:adjustRightInd w:val="0"/>
              <w:spacing w:line="360" w:lineRule="auto"/>
              <w:jc w:val="center"/>
              <w:rPr>
                <w:sz w:val="24"/>
                <w:szCs w:val="24"/>
              </w:rPr>
            </w:pPr>
            <w:r w:rsidRPr="00192F94">
              <w:rPr>
                <w:rFonts w:ascii="Times New Roman" w:hAnsi="Times New Roman"/>
                <w:kern w:val="0"/>
                <w:sz w:val="24"/>
                <w:szCs w:val="24"/>
              </w:rPr>
              <w:t>300</w:t>
            </w:r>
            <w:r w:rsidRPr="00192F94">
              <w:rPr>
                <w:rFonts w:ascii="Times New Roman" w:hAnsi="Times New Roman" w:hint="eastAsia"/>
                <w:kern w:val="0"/>
                <w:sz w:val="24"/>
                <w:szCs w:val="24"/>
              </w:rPr>
              <w:t>元</w:t>
            </w:r>
          </w:p>
        </w:tc>
        <w:tc>
          <w:tcPr>
            <w:tcW w:w="4262" w:type="dxa"/>
            <w:gridSpan w:val="3"/>
          </w:tcPr>
          <w:p w:rsidR="007B0E3B" w:rsidRPr="00192F94" w:rsidRDefault="007B0E3B" w:rsidP="00803A3B">
            <w:pPr>
              <w:autoSpaceDE w:val="0"/>
              <w:autoSpaceDN w:val="0"/>
              <w:adjustRightInd w:val="0"/>
              <w:spacing w:line="360" w:lineRule="auto"/>
              <w:jc w:val="center"/>
              <w:rPr>
                <w:sz w:val="24"/>
                <w:szCs w:val="24"/>
              </w:rPr>
            </w:pPr>
            <w:r w:rsidRPr="00192F94">
              <w:rPr>
                <w:rFonts w:ascii="Times New Roman" w:hAnsi="Times New Roman"/>
                <w:kern w:val="0"/>
                <w:sz w:val="24"/>
                <w:szCs w:val="24"/>
              </w:rPr>
              <w:t>300</w:t>
            </w:r>
            <w:r w:rsidRPr="00192F94">
              <w:rPr>
                <w:rFonts w:ascii="Times New Roman" w:hAnsi="Times New Roman" w:hint="eastAsia"/>
                <w:kern w:val="0"/>
                <w:sz w:val="24"/>
                <w:szCs w:val="24"/>
              </w:rPr>
              <w:t>元</w:t>
            </w:r>
          </w:p>
        </w:tc>
      </w:tr>
    </w:tbl>
    <w:p w:rsidR="007B0E3B" w:rsidRPr="00041EAD" w:rsidRDefault="007B0E3B" w:rsidP="007B0E3B">
      <w:pPr>
        <w:autoSpaceDE w:val="0"/>
        <w:autoSpaceDN w:val="0"/>
        <w:adjustRightInd w:val="0"/>
        <w:spacing w:line="360" w:lineRule="auto"/>
        <w:jc w:val="left"/>
        <w:rPr>
          <w:b/>
          <w:sz w:val="24"/>
          <w:szCs w:val="24"/>
        </w:rPr>
      </w:pPr>
      <w:r w:rsidRPr="00041EAD">
        <w:rPr>
          <w:rFonts w:hint="eastAsia"/>
          <w:b/>
          <w:sz w:val="24"/>
          <w:szCs w:val="24"/>
        </w:rPr>
        <w:t>五、其他问题</w:t>
      </w:r>
    </w:p>
    <w:p w:rsidR="007B0E3B" w:rsidRPr="00041EAD" w:rsidRDefault="007B0E3B" w:rsidP="007B0E3B">
      <w:pPr>
        <w:autoSpaceDE w:val="0"/>
        <w:autoSpaceDN w:val="0"/>
        <w:adjustRightInd w:val="0"/>
        <w:spacing w:line="360" w:lineRule="auto"/>
        <w:jc w:val="left"/>
        <w:rPr>
          <w:b/>
          <w:sz w:val="24"/>
          <w:szCs w:val="24"/>
        </w:rPr>
      </w:pPr>
      <w:r w:rsidRPr="00041EAD">
        <w:rPr>
          <w:rFonts w:hint="eastAsia"/>
          <w:b/>
          <w:sz w:val="24"/>
          <w:szCs w:val="24"/>
        </w:rPr>
        <w:t>问题</w:t>
      </w:r>
      <w:r>
        <w:rPr>
          <w:b/>
          <w:sz w:val="24"/>
          <w:szCs w:val="24"/>
        </w:rPr>
        <w:t>33</w:t>
      </w:r>
      <w:r w:rsidRPr="00041EAD">
        <w:rPr>
          <w:rFonts w:hint="eastAsia"/>
          <w:b/>
          <w:sz w:val="24"/>
          <w:szCs w:val="24"/>
        </w:rPr>
        <w:t>：出差结束后，需要尽快完成报销手续吗？</w:t>
      </w:r>
    </w:p>
    <w:p w:rsidR="007B0E3B" w:rsidRDefault="007B0E3B" w:rsidP="007B0E3B">
      <w:pPr>
        <w:autoSpaceDE w:val="0"/>
        <w:autoSpaceDN w:val="0"/>
        <w:adjustRightInd w:val="0"/>
        <w:spacing w:line="360" w:lineRule="auto"/>
        <w:jc w:val="left"/>
        <w:rPr>
          <w:sz w:val="24"/>
          <w:szCs w:val="24"/>
        </w:rPr>
      </w:pPr>
      <w:r>
        <w:rPr>
          <w:rFonts w:hint="eastAsia"/>
          <w:sz w:val="24"/>
          <w:szCs w:val="24"/>
        </w:rPr>
        <w:t>答：《办法》中规定，出差人员出差结束后，原则上应该在一个月内办理报销手续，以出差返程日至提交面报单日或财务</w:t>
      </w:r>
      <w:proofErr w:type="gramStart"/>
      <w:r>
        <w:rPr>
          <w:rFonts w:hint="eastAsia"/>
          <w:sz w:val="24"/>
          <w:szCs w:val="24"/>
        </w:rPr>
        <w:t>收取网</w:t>
      </w:r>
      <w:proofErr w:type="gramEnd"/>
      <w:r>
        <w:rPr>
          <w:rFonts w:hint="eastAsia"/>
          <w:sz w:val="24"/>
          <w:szCs w:val="24"/>
        </w:rPr>
        <w:t>报单日为准。材料不齐或财务退单的情况，请尽快补齐手续和材料，重新提交。</w:t>
      </w:r>
    </w:p>
    <w:p w:rsidR="007B0E3B" w:rsidRPr="009A0329" w:rsidRDefault="007B0E3B" w:rsidP="007B0E3B">
      <w:pPr>
        <w:autoSpaceDE w:val="0"/>
        <w:autoSpaceDN w:val="0"/>
        <w:adjustRightInd w:val="0"/>
        <w:spacing w:line="360" w:lineRule="auto"/>
        <w:jc w:val="left"/>
        <w:rPr>
          <w:b/>
          <w:sz w:val="24"/>
          <w:szCs w:val="24"/>
        </w:rPr>
      </w:pPr>
      <w:r w:rsidRPr="009A0329">
        <w:rPr>
          <w:rFonts w:hint="eastAsia"/>
          <w:b/>
          <w:sz w:val="24"/>
          <w:szCs w:val="24"/>
        </w:rPr>
        <w:t>问题</w:t>
      </w:r>
      <w:r>
        <w:rPr>
          <w:b/>
          <w:sz w:val="24"/>
          <w:szCs w:val="24"/>
        </w:rPr>
        <w:t>34</w:t>
      </w:r>
      <w:r w:rsidRPr="009A0329">
        <w:rPr>
          <w:rFonts w:hint="eastAsia"/>
          <w:b/>
          <w:sz w:val="24"/>
          <w:szCs w:val="24"/>
        </w:rPr>
        <w:t>：因特殊情况无法按</w:t>
      </w:r>
      <w:r>
        <w:rPr>
          <w:rFonts w:hint="eastAsia"/>
          <w:b/>
          <w:sz w:val="24"/>
          <w:szCs w:val="24"/>
        </w:rPr>
        <w:t>出差</w:t>
      </w:r>
      <w:r w:rsidRPr="009A0329">
        <w:rPr>
          <w:rFonts w:hint="eastAsia"/>
          <w:b/>
          <w:sz w:val="24"/>
          <w:szCs w:val="24"/>
        </w:rPr>
        <w:t>自然天数领取补贴时，如何</w:t>
      </w:r>
      <w:proofErr w:type="gramStart"/>
      <w:r w:rsidRPr="009A0329">
        <w:rPr>
          <w:rFonts w:hint="eastAsia"/>
          <w:b/>
          <w:sz w:val="24"/>
          <w:szCs w:val="24"/>
        </w:rPr>
        <w:t>在网报系统</w:t>
      </w:r>
      <w:proofErr w:type="gramEnd"/>
      <w:r w:rsidRPr="009A0329">
        <w:rPr>
          <w:rFonts w:hint="eastAsia"/>
          <w:b/>
          <w:sz w:val="24"/>
          <w:szCs w:val="24"/>
        </w:rPr>
        <w:t>修改系统</w:t>
      </w:r>
      <w:r>
        <w:rPr>
          <w:rFonts w:hint="eastAsia"/>
          <w:b/>
          <w:sz w:val="24"/>
          <w:szCs w:val="24"/>
        </w:rPr>
        <w:t>自动</w:t>
      </w:r>
      <w:r w:rsidRPr="009A0329">
        <w:rPr>
          <w:rFonts w:hint="eastAsia"/>
          <w:b/>
          <w:sz w:val="24"/>
          <w:szCs w:val="24"/>
        </w:rPr>
        <w:t>生成的补贴金额？</w:t>
      </w:r>
    </w:p>
    <w:p w:rsidR="007B0E3B" w:rsidRPr="00872E3A" w:rsidRDefault="007B0E3B" w:rsidP="007B0E3B">
      <w:pPr>
        <w:autoSpaceDE w:val="0"/>
        <w:autoSpaceDN w:val="0"/>
        <w:adjustRightInd w:val="0"/>
        <w:spacing w:line="360" w:lineRule="auto"/>
        <w:jc w:val="left"/>
        <w:rPr>
          <w:sz w:val="24"/>
          <w:szCs w:val="24"/>
        </w:rPr>
      </w:pPr>
      <w:r>
        <w:rPr>
          <w:rFonts w:hint="eastAsia"/>
          <w:sz w:val="24"/>
          <w:szCs w:val="24"/>
        </w:rPr>
        <w:t>答：因遇到特殊情况如自驾车或租车出差、参加举办方承担食宿的会议、培训等，需要调整实际领取的补贴数额时，应</w:t>
      </w:r>
      <w:proofErr w:type="gramStart"/>
      <w:r>
        <w:rPr>
          <w:rFonts w:hint="eastAsia"/>
          <w:sz w:val="24"/>
          <w:szCs w:val="24"/>
        </w:rPr>
        <w:t>在网报系统</w:t>
      </w:r>
      <w:proofErr w:type="gramEnd"/>
      <w:r>
        <w:rPr>
          <w:rFonts w:hint="eastAsia"/>
          <w:sz w:val="24"/>
          <w:szCs w:val="24"/>
        </w:rPr>
        <w:t>“国内差旅费”模板的“出差详情”界面中，将“伙食费补助类型”从默认的“</w:t>
      </w:r>
      <w:r w:rsidRPr="009A0329">
        <w:rPr>
          <w:rFonts w:hint="eastAsia"/>
          <w:sz w:val="24"/>
          <w:szCs w:val="24"/>
        </w:rPr>
        <w:t>出差伙食补助和市内交通费包干</w:t>
      </w:r>
      <w:r>
        <w:rPr>
          <w:rFonts w:hint="eastAsia"/>
          <w:sz w:val="24"/>
          <w:szCs w:val="24"/>
        </w:rPr>
        <w:t>”改为“</w:t>
      </w:r>
      <w:r w:rsidRPr="009A0329">
        <w:rPr>
          <w:rFonts w:hint="eastAsia"/>
          <w:sz w:val="24"/>
          <w:szCs w:val="24"/>
        </w:rPr>
        <w:t>出差伙食补助和市内交通费</w:t>
      </w:r>
      <w:proofErr w:type="gramStart"/>
      <w:r w:rsidRPr="009A0329">
        <w:rPr>
          <w:rFonts w:hint="eastAsia"/>
          <w:sz w:val="24"/>
          <w:szCs w:val="24"/>
        </w:rPr>
        <w:t>不</w:t>
      </w:r>
      <w:proofErr w:type="gramEnd"/>
      <w:r w:rsidRPr="009A0329">
        <w:rPr>
          <w:rFonts w:hint="eastAsia"/>
          <w:sz w:val="24"/>
          <w:szCs w:val="24"/>
        </w:rPr>
        <w:t>包干</w:t>
      </w:r>
      <w:r>
        <w:rPr>
          <w:rFonts w:hint="eastAsia"/>
          <w:sz w:val="24"/>
          <w:szCs w:val="24"/>
        </w:rPr>
        <w:t>”，再将符合规定的差旅补贴分别填入“国内差旅费”界面中“伙食补助费”和“市内交通费”对应的方框中。</w:t>
      </w:r>
    </w:p>
    <w:p w:rsidR="007B0E3B" w:rsidRDefault="007B0E3B" w:rsidP="007B0E3B">
      <w:pPr>
        <w:autoSpaceDE w:val="0"/>
        <w:autoSpaceDN w:val="0"/>
        <w:adjustRightInd w:val="0"/>
        <w:spacing w:line="360" w:lineRule="auto"/>
        <w:jc w:val="left"/>
        <w:rPr>
          <w:b/>
          <w:sz w:val="24"/>
          <w:szCs w:val="24"/>
        </w:rPr>
      </w:pPr>
      <w:r w:rsidRPr="00206B64">
        <w:rPr>
          <w:rFonts w:hint="eastAsia"/>
          <w:b/>
          <w:sz w:val="24"/>
          <w:szCs w:val="24"/>
        </w:rPr>
        <w:t>问题</w:t>
      </w:r>
      <w:r>
        <w:rPr>
          <w:b/>
          <w:sz w:val="24"/>
          <w:szCs w:val="24"/>
        </w:rPr>
        <w:t>35</w:t>
      </w:r>
      <w:r w:rsidRPr="00206B64">
        <w:rPr>
          <w:rFonts w:hint="eastAsia"/>
          <w:b/>
          <w:sz w:val="24"/>
          <w:szCs w:val="24"/>
        </w:rPr>
        <w:t>：</w:t>
      </w:r>
      <w:r>
        <w:rPr>
          <w:rFonts w:hint="eastAsia"/>
          <w:b/>
          <w:sz w:val="24"/>
          <w:szCs w:val="24"/>
        </w:rPr>
        <w:t>邀请国外专家、学者来校开会、访问或交流</w:t>
      </w:r>
      <w:r w:rsidRPr="00206B64">
        <w:rPr>
          <w:rFonts w:hint="eastAsia"/>
          <w:b/>
          <w:sz w:val="24"/>
          <w:szCs w:val="24"/>
        </w:rPr>
        <w:t>，专家在</w:t>
      </w:r>
      <w:r>
        <w:rPr>
          <w:rFonts w:hint="eastAsia"/>
          <w:b/>
          <w:sz w:val="24"/>
          <w:szCs w:val="24"/>
        </w:rPr>
        <w:t>往返</w:t>
      </w:r>
      <w:r w:rsidRPr="00206B64">
        <w:rPr>
          <w:rFonts w:hint="eastAsia"/>
          <w:b/>
          <w:sz w:val="24"/>
          <w:szCs w:val="24"/>
        </w:rPr>
        <w:t>途中</w:t>
      </w:r>
      <w:r>
        <w:rPr>
          <w:rFonts w:hint="eastAsia"/>
          <w:b/>
          <w:sz w:val="24"/>
          <w:szCs w:val="24"/>
        </w:rPr>
        <w:t>因私前往其他城市，且中途间隔时间较长，是否可以报销其国际旅费</w:t>
      </w:r>
      <w:r w:rsidRPr="00206B64">
        <w:rPr>
          <w:rFonts w:hint="eastAsia"/>
          <w:b/>
          <w:sz w:val="24"/>
          <w:szCs w:val="24"/>
        </w:rPr>
        <w:t>？</w:t>
      </w:r>
    </w:p>
    <w:p w:rsidR="007B0E3B" w:rsidRDefault="007B0E3B" w:rsidP="007B0E3B">
      <w:pPr>
        <w:autoSpaceDE w:val="0"/>
        <w:autoSpaceDN w:val="0"/>
        <w:adjustRightInd w:val="0"/>
        <w:spacing w:line="360" w:lineRule="auto"/>
        <w:jc w:val="left"/>
        <w:rPr>
          <w:sz w:val="24"/>
          <w:szCs w:val="24"/>
        </w:rPr>
      </w:pPr>
      <w:r>
        <w:rPr>
          <w:rFonts w:hint="eastAsia"/>
          <w:sz w:val="24"/>
          <w:szCs w:val="24"/>
        </w:rPr>
        <w:t>答：国外专家、学者仅能报销与我校</w:t>
      </w:r>
      <w:r w:rsidRPr="009F3F57">
        <w:rPr>
          <w:rFonts w:hint="eastAsia"/>
          <w:sz w:val="24"/>
          <w:szCs w:val="24"/>
        </w:rPr>
        <w:t>邀请</w:t>
      </w:r>
      <w:r>
        <w:rPr>
          <w:rFonts w:hint="eastAsia"/>
          <w:sz w:val="24"/>
          <w:szCs w:val="24"/>
        </w:rPr>
        <w:t>事由相关的费用，所以</w:t>
      </w:r>
      <w:r w:rsidRPr="009F3F57">
        <w:rPr>
          <w:rFonts w:hint="eastAsia"/>
          <w:sz w:val="24"/>
          <w:szCs w:val="24"/>
        </w:rPr>
        <w:t>单位需要事先约定我方承担专家差旅费的行程范</w:t>
      </w:r>
      <w:r>
        <w:rPr>
          <w:rFonts w:hint="eastAsia"/>
          <w:sz w:val="24"/>
          <w:szCs w:val="24"/>
        </w:rPr>
        <w:t>围，非必要的转机行程应</w:t>
      </w:r>
      <w:r w:rsidRPr="009F3F57">
        <w:rPr>
          <w:rFonts w:hint="eastAsia"/>
          <w:sz w:val="24"/>
          <w:szCs w:val="24"/>
        </w:rPr>
        <w:t>按不超过广州到最终目的地费用报销。</w:t>
      </w:r>
    </w:p>
    <w:p w:rsidR="007B0E3B" w:rsidRPr="000068D6" w:rsidRDefault="007B0E3B" w:rsidP="007B0E3B">
      <w:pPr>
        <w:autoSpaceDE w:val="0"/>
        <w:autoSpaceDN w:val="0"/>
        <w:adjustRightInd w:val="0"/>
        <w:spacing w:line="360" w:lineRule="auto"/>
        <w:jc w:val="left"/>
        <w:rPr>
          <w:b/>
          <w:sz w:val="24"/>
          <w:szCs w:val="24"/>
        </w:rPr>
      </w:pPr>
      <w:r w:rsidRPr="000068D6">
        <w:rPr>
          <w:rFonts w:hint="eastAsia"/>
          <w:b/>
          <w:sz w:val="24"/>
          <w:szCs w:val="24"/>
        </w:rPr>
        <w:t>问题</w:t>
      </w:r>
      <w:r>
        <w:rPr>
          <w:b/>
          <w:sz w:val="24"/>
          <w:szCs w:val="24"/>
        </w:rPr>
        <w:t>36</w:t>
      </w:r>
      <w:r w:rsidRPr="000068D6">
        <w:rPr>
          <w:rFonts w:hint="eastAsia"/>
          <w:b/>
          <w:sz w:val="24"/>
          <w:szCs w:val="24"/>
        </w:rPr>
        <w:t>：因公临时出国（境）审批及申办签证时间较长，若在报批前已提前订购机票，但因故未能及时取得签证导致无法按时出行，因</w:t>
      </w:r>
      <w:r>
        <w:rPr>
          <w:rFonts w:hint="eastAsia"/>
          <w:b/>
          <w:sz w:val="24"/>
          <w:szCs w:val="24"/>
        </w:rPr>
        <w:t>此取消行程</w:t>
      </w:r>
      <w:r w:rsidRPr="000068D6">
        <w:rPr>
          <w:rFonts w:hint="eastAsia"/>
          <w:b/>
          <w:sz w:val="24"/>
          <w:szCs w:val="24"/>
        </w:rPr>
        <w:t>所产生的</w:t>
      </w:r>
      <w:r>
        <w:rPr>
          <w:rFonts w:hint="eastAsia"/>
          <w:b/>
          <w:sz w:val="24"/>
          <w:szCs w:val="24"/>
        </w:rPr>
        <w:t>国际</w:t>
      </w:r>
      <w:r w:rsidRPr="000068D6">
        <w:rPr>
          <w:rFonts w:hint="eastAsia"/>
          <w:b/>
          <w:sz w:val="24"/>
          <w:szCs w:val="24"/>
        </w:rPr>
        <w:t>机票退票费能否给予报销？</w:t>
      </w:r>
    </w:p>
    <w:p w:rsidR="007B0E3B" w:rsidRPr="00877C48" w:rsidRDefault="007B0E3B" w:rsidP="007B0E3B">
      <w:pPr>
        <w:autoSpaceDE w:val="0"/>
        <w:autoSpaceDN w:val="0"/>
        <w:adjustRightInd w:val="0"/>
        <w:spacing w:line="360" w:lineRule="auto"/>
        <w:jc w:val="left"/>
        <w:rPr>
          <w:sz w:val="24"/>
          <w:szCs w:val="24"/>
        </w:rPr>
      </w:pPr>
      <w:r w:rsidRPr="000068D6">
        <w:rPr>
          <w:rFonts w:hint="eastAsia"/>
          <w:sz w:val="24"/>
          <w:szCs w:val="24"/>
        </w:rPr>
        <w:lastRenderedPageBreak/>
        <w:t>答：</w:t>
      </w:r>
      <w:r>
        <w:rPr>
          <w:rFonts w:hint="eastAsia"/>
          <w:sz w:val="24"/>
          <w:szCs w:val="24"/>
        </w:rPr>
        <w:t>需在《暨南大学财务报销情况说明书》上说明原因，并经国际交流合作处确认，可以</w:t>
      </w:r>
      <w:proofErr w:type="gramStart"/>
      <w:r>
        <w:rPr>
          <w:rFonts w:hint="eastAsia"/>
          <w:sz w:val="24"/>
          <w:szCs w:val="24"/>
        </w:rPr>
        <w:t>凭正式</w:t>
      </w:r>
      <w:proofErr w:type="gramEnd"/>
      <w:r>
        <w:rPr>
          <w:rFonts w:hint="eastAsia"/>
          <w:sz w:val="24"/>
          <w:szCs w:val="24"/>
        </w:rPr>
        <w:t>发票报销国际机票退票费</w:t>
      </w:r>
      <w:r w:rsidRPr="000068D6">
        <w:rPr>
          <w:rFonts w:hint="eastAsia"/>
          <w:sz w:val="24"/>
          <w:szCs w:val="24"/>
        </w:rPr>
        <w:t>。</w:t>
      </w:r>
    </w:p>
    <w:p w:rsidR="007B0E3B" w:rsidRPr="00FC7336" w:rsidRDefault="007B0E3B" w:rsidP="007B0E3B">
      <w:pPr>
        <w:autoSpaceDE w:val="0"/>
        <w:autoSpaceDN w:val="0"/>
        <w:adjustRightInd w:val="0"/>
        <w:spacing w:line="360" w:lineRule="auto"/>
        <w:jc w:val="left"/>
        <w:rPr>
          <w:b/>
          <w:sz w:val="24"/>
          <w:szCs w:val="24"/>
        </w:rPr>
      </w:pPr>
      <w:r w:rsidRPr="00FC7336">
        <w:rPr>
          <w:rFonts w:hint="eastAsia"/>
          <w:b/>
          <w:sz w:val="24"/>
          <w:szCs w:val="24"/>
        </w:rPr>
        <w:t>问题</w:t>
      </w:r>
      <w:r>
        <w:rPr>
          <w:b/>
          <w:sz w:val="24"/>
          <w:szCs w:val="24"/>
        </w:rPr>
        <w:t>37</w:t>
      </w:r>
      <w:r w:rsidRPr="00FC7336">
        <w:rPr>
          <w:rFonts w:hint="eastAsia"/>
          <w:b/>
          <w:sz w:val="24"/>
          <w:szCs w:val="24"/>
        </w:rPr>
        <w:t>：</w:t>
      </w:r>
      <w:r w:rsidR="00F95ADD">
        <w:rPr>
          <w:rFonts w:hint="eastAsia"/>
          <w:b/>
          <w:sz w:val="24"/>
          <w:szCs w:val="24"/>
        </w:rPr>
        <w:t>学校</w:t>
      </w:r>
      <w:r w:rsidR="00C419FA">
        <w:rPr>
          <w:rFonts w:hint="eastAsia"/>
          <w:b/>
          <w:sz w:val="24"/>
          <w:szCs w:val="24"/>
        </w:rPr>
        <w:t>人员报销因公临时出国差旅费时需要提前去国际合作交流处办理</w:t>
      </w:r>
      <w:r w:rsidR="00F95ADD">
        <w:rPr>
          <w:rFonts w:hint="eastAsia"/>
          <w:b/>
          <w:sz w:val="24"/>
          <w:szCs w:val="24"/>
        </w:rPr>
        <w:t>哪些</w:t>
      </w:r>
      <w:r w:rsidR="00C419FA">
        <w:rPr>
          <w:rFonts w:hint="eastAsia"/>
          <w:b/>
          <w:sz w:val="24"/>
          <w:szCs w:val="24"/>
        </w:rPr>
        <w:t>任务批件？</w:t>
      </w:r>
    </w:p>
    <w:p w:rsidR="00F95ADD" w:rsidRPr="00F95ADD" w:rsidRDefault="007B0E3B" w:rsidP="007B0E3B">
      <w:pPr>
        <w:autoSpaceDE w:val="0"/>
        <w:autoSpaceDN w:val="0"/>
        <w:adjustRightInd w:val="0"/>
        <w:spacing w:line="360" w:lineRule="auto"/>
        <w:jc w:val="left"/>
        <w:rPr>
          <w:sz w:val="24"/>
          <w:szCs w:val="24"/>
        </w:rPr>
      </w:pPr>
      <w:r w:rsidRPr="00F95ADD">
        <w:rPr>
          <w:rFonts w:hint="eastAsia"/>
          <w:sz w:val="24"/>
          <w:szCs w:val="24"/>
        </w:rPr>
        <w:t>答：</w:t>
      </w:r>
      <w:r w:rsidR="00F95ADD" w:rsidRPr="00F95ADD">
        <w:rPr>
          <w:rFonts w:hint="eastAsia"/>
          <w:sz w:val="24"/>
          <w:szCs w:val="24"/>
        </w:rPr>
        <w:t>（</w:t>
      </w:r>
      <w:r w:rsidR="00F95ADD" w:rsidRPr="00F95ADD">
        <w:rPr>
          <w:rFonts w:hint="eastAsia"/>
          <w:sz w:val="24"/>
          <w:szCs w:val="24"/>
        </w:rPr>
        <w:t>1</w:t>
      </w:r>
      <w:r w:rsidR="00F95ADD" w:rsidRPr="00F95ADD">
        <w:rPr>
          <w:rFonts w:hint="eastAsia"/>
          <w:sz w:val="24"/>
          <w:szCs w:val="24"/>
        </w:rPr>
        <w:t>）学校在编在岗人员因公临时出国前，需要去国际合作交流处办理</w:t>
      </w:r>
      <w:r w:rsidR="00F95ADD" w:rsidRPr="00C31B06">
        <w:rPr>
          <w:rFonts w:hint="eastAsia"/>
          <w:bCs/>
          <w:sz w:val="24"/>
          <w:szCs w:val="24"/>
        </w:rPr>
        <w:t>《暨南大学教职员工因公临时出国审批表》</w:t>
      </w:r>
      <w:r w:rsidR="00F95ADD">
        <w:rPr>
          <w:rFonts w:hint="eastAsia"/>
          <w:bCs/>
          <w:sz w:val="24"/>
          <w:szCs w:val="24"/>
        </w:rPr>
        <w:t>或</w:t>
      </w:r>
      <w:r w:rsidR="00F95ADD" w:rsidRPr="00C31B06">
        <w:rPr>
          <w:rFonts w:hint="eastAsia"/>
          <w:bCs/>
          <w:color w:val="000000"/>
          <w:sz w:val="24"/>
          <w:szCs w:val="24"/>
        </w:rPr>
        <w:t>《暨南大学教职员工因公赴港澳审批表》</w:t>
      </w:r>
      <w:r w:rsidR="00F95ADD">
        <w:rPr>
          <w:rFonts w:hint="eastAsia"/>
          <w:bCs/>
          <w:color w:val="000000"/>
          <w:sz w:val="24"/>
          <w:szCs w:val="24"/>
        </w:rPr>
        <w:t>或</w:t>
      </w:r>
      <w:r w:rsidR="00F95ADD" w:rsidRPr="00C31B06">
        <w:rPr>
          <w:rFonts w:hint="eastAsia"/>
          <w:sz w:val="24"/>
          <w:szCs w:val="24"/>
        </w:rPr>
        <w:t>《暨南大学教职员工</w:t>
      </w:r>
      <w:r w:rsidR="00F95ADD" w:rsidRPr="00C31B06">
        <w:rPr>
          <w:sz w:val="24"/>
          <w:szCs w:val="24"/>
        </w:rPr>
        <w:t>/</w:t>
      </w:r>
      <w:r w:rsidR="00F95ADD" w:rsidRPr="00C31B06">
        <w:rPr>
          <w:rFonts w:hint="eastAsia"/>
          <w:sz w:val="24"/>
          <w:szCs w:val="24"/>
        </w:rPr>
        <w:t>学生因公赴台湾审批表》</w:t>
      </w:r>
      <w:r w:rsidR="00F95ADD">
        <w:rPr>
          <w:rFonts w:hint="eastAsia"/>
          <w:sz w:val="24"/>
          <w:szCs w:val="24"/>
        </w:rPr>
        <w:t>，并持因公护照出境，回国后携带审批表及其他相关材料方可到财务处办理报销手续。</w:t>
      </w:r>
    </w:p>
    <w:p w:rsidR="007B0E3B" w:rsidRDefault="00DF5503" w:rsidP="007B0E3B">
      <w:pPr>
        <w:autoSpaceDE w:val="0"/>
        <w:autoSpaceDN w:val="0"/>
        <w:adjustRightInd w:val="0"/>
        <w:spacing w:line="360" w:lineRule="auto"/>
        <w:jc w:val="left"/>
        <w:rPr>
          <w:sz w:val="24"/>
          <w:szCs w:val="24"/>
        </w:rPr>
      </w:pPr>
      <w:r>
        <w:rPr>
          <w:rFonts w:hint="eastAsia"/>
          <w:sz w:val="24"/>
          <w:szCs w:val="24"/>
        </w:rPr>
        <w:t>（</w:t>
      </w:r>
      <w:r>
        <w:rPr>
          <w:rFonts w:hint="eastAsia"/>
          <w:sz w:val="24"/>
          <w:szCs w:val="24"/>
        </w:rPr>
        <w:t>2</w:t>
      </w:r>
      <w:r>
        <w:rPr>
          <w:rFonts w:hint="eastAsia"/>
          <w:sz w:val="24"/>
          <w:szCs w:val="24"/>
        </w:rPr>
        <w:t>）</w:t>
      </w:r>
      <w:r w:rsidR="007B0E3B">
        <w:rPr>
          <w:rFonts w:hint="eastAsia"/>
          <w:sz w:val="24"/>
          <w:szCs w:val="24"/>
        </w:rPr>
        <w:t>我校拥有境外户籍、出访地长期居留权人员、退休返聘人员、外聘人员、学生等因公需要临时出国，均需至国际合作交流处办理校内出国审批手续即《暨南大学因公出国（境）任务批件》，</w:t>
      </w:r>
      <w:r>
        <w:rPr>
          <w:rFonts w:hint="eastAsia"/>
          <w:sz w:val="24"/>
          <w:szCs w:val="24"/>
        </w:rPr>
        <w:t>并持因私护照出境，</w:t>
      </w:r>
      <w:r w:rsidR="007B0E3B">
        <w:rPr>
          <w:rFonts w:hint="eastAsia"/>
          <w:sz w:val="24"/>
          <w:szCs w:val="24"/>
        </w:rPr>
        <w:t>回国后携带任务批件及其他相关材料方可到财务处办理报销手续。</w:t>
      </w:r>
    </w:p>
    <w:p w:rsidR="00CA1075" w:rsidRDefault="002D0EE2" w:rsidP="007B0E3B">
      <w:pPr>
        <w:autoSpaceDE w:val="0"/>
        <w:autoSpaceDN w:val="0"/>
        <w:adjustRightInd w:val="0"/>
        <w:spacing w:line="360" w:lineRule="auto"/>
        <w:jc w:val="left"/>
        <w:rPr>
          <w:sz w:val="24"/>
          <w:szCs w:val="24"/>
        </w:rPr>
      </w:pPr>
      <w:r>
        <w:rPr>
          <w:rFonts w:hint="eastAsia"/>
          <w:sz w:val="24"/>
          <w:szCs w:val="24"/>
        </w:rPr>
        <w:t>温馨提示：学生也可以凭研究生院或教务处的</w:t>
      </w:r>
      <w:r w:rsidR="003318C7">
        <w:rPr>
          <w:rFonts w:hint="eastAsia"/>
          <w:sz w:val="24"/>
          <w:szCs w:val="24"/>
        </w:rPr>
        <w:t>审批文件</w:t>
      </w:r>
      <w:r>
        <w:rPr>
          <w:rFonts w:hint="eastAsia"/>
          <w:sz w:val="24"/>
          <w:szCs w:val="24"/>
        </w:rPr>
        <w:t>报销</w:t>
      </w:r>
      <w:r w:rsidR="00634138">
        <w:rPr>
          <w:rFonts w:hint="eastAsia"/>
          <w:sz w:val="24"/>
          <w:szCs w:val="24"/>
        </w:rPr>
        <w:t>国际</w:t>
      </w:r>
      <w:r>
        <w:rPr>
          <w:rFonts w:hint="eastAsia"/>
          <w:sz w:val="24"/>
          <w:szCs w:val="24"/>
        </w:rPr>
        <w:t>差旅费。</w:t>
      </w:r>
    </w:p>
    <w:p w:rsidR="007B0E3B" w:rsidRPr="00BB0D71" w:rsidRDefault="007B0E3B" w:rsidP="007B0E3B">
      <w:pPr>
        <w:autoSpaceDE w:val="0"/>
        <w:autoSpaceDN w:val="0"/>
        <w:adjustRightInd w:val="0"/>
        <w:spacing w:line="360" w:lineRule="auto"/>
        <w:jc w:val="left"/>
        <w:rPr>
          <w:b/>
          <w:sz w:val="24"/>
          <w:szCs w:val="24"/>
        </w:rPr>
      </w:pPr>
      <w:r w:rsidRPr="00BB0D71">
        <w:rPr>
          <w:rFonts w:hint="eastAsia"/>
          <w:b/>
          <w:sz w:val="24"/>
          <w:szCs w:val="24"/>
        </w:rPr>
        <w:t>问题</w:t>
      </w:r>
      <w:r>
        <w:rPr>
          <w:b/>
          <w:sz w:val="24"/>
          <w:szCs w:val="24"/>
        </w:rPr>
        <w:t>38</w:t>
      </w:r>
      <w:r w:rsidRPr="00BB0D71">
        <w:rPr>
          <w:rFonts w:hint="eastAsia"/>
          <w:b/>
          <w:sz w:val="24"/>
          <w:szCs w:val="24"/>
        </w:rPr>
        <w:t>：报销国际差旅费时，是否一定需要</w:t>
      </w:r>
      <w:r>
        <w:rPr>
          <w:rFonts w:hint="eastAsia"/>
          <w:b/>
          <w:sz w:val="24"/>
          <w:szCs w:val="24"/>
        </w:rPr>
        <w:t>登机牌</w:t>
      </w:r>
      <w:r w:rsidRPr="00BB0D71">
        <w:rPr>
          <w:rFonts w:hint="eastAsia"/>
          <w:b/>
          <w:sz w:val="24"/>
          <w:szCs w:val="24"/>
        </w:rPr>
        <w:t>？</w:t>
      </w:r>
    </w:p>
    <w:p w:rsidR="007B0E3B" w:rsidRDefault="007B0E3B" w:rsidP="007B0E3B">
      <w:pPr>
        <w:autoSpaceDE w:val="0"/>
        <w:autoSpaceDN w:val="0"/>
        <w:adjustRightInd w:val="0"/>
        <w:spacing w:line="360" w:lineRule="auto"/>
        <w:jc w:val="left"/>
        <w:rPr>
          <w:sz w:val="24"/>
          <w:szCs w:val="24"/>
        </w:rPr>
      </w:pPr>
      <w:r>
        <w:rPr>
          <w:rFonts w:hint="eastAsia"/>
          <w:sz w:val="24"/>
          <w:szCs w:val="24"/>
        </w:rPr>
        <w:t>答：（</w:t>
      </w:r>
      <w:r>
        <w:rPr>
          <w:sz w:val="24"/>
          <w:szCs w:val="24"/>
        </w:rPr>
        <w:t>1</w:t>
      </w:r>
      <w:r>
        <w:rPr>
          <w:rFonts w:hint="eastAsia"/>
          <w:sz w:val="24"/>
          <w:szCs w:val="24"/>
        </w:rPr>
        <w:t>）若通过国内航空公司或</w:t>
      </w:r>
      <w:proofErr w:type="gramStart"/>
      <w:r>
        <w:rPr>
          <w:rFonts w:hint="eastAsia"/>
          <w:sz w:val="24"/>
          <w:szCs w:val="24"/>
        </w:rPr>
        <w:t>第三方电商</w:t>
      </w:r>
      <w:proofErr w:type="gramEnd"/>
      <w:r>
        <w:rPr>
          <w:rFonts w:hint="eastAsia"/>
          <w:sz w:val="24"/>
          <w:szCs w:val="24"/>
        </w:rPr>
        <w:t>平台购买的国际机票，能提供</w:t>
      </w:r>
      <w:r w:rsidRPr="00311405">
        <w:rPr>
          <w:rFonts w:hint="eastAsia"/>
          <w:sz w:val="24"/>
          <w:szCs w:val="24"/>
        </w:rPr>
        <w:t>机票行程单</w:t>
      </w:r>
      <w:r>
        <w:rPr>
          <w:rFonts w:hint="eastAsia"/>
          <w:sz w:val="24"/>
          <w:szCs w:val="24"/>
        </w:rPr>
        <w:t>（即《航空运输电子客票行程单》）或税局监制的正规发票（抬头必须为“暨南大学”），报销时可不提供登机牌。</w:t>
      </w:r>
    </w:p>
    <w:p w:rsidR="007B0E3B" w:rsidRPr="003E6D51" w:rsidRDefault="007B0E3B" w:rsidP="007B0E3B">
      <w:pPr>
        <w:autoSpaceDE w:val="0"/>
        <w:autoSpaceDN w:val="0"/>
        <w:adjustRightInd w:val="0"/>
        <w:spacing w:line="360" w:lineRule="auto"/>
        <w:jc w:val="left"/>
        <w:rPr>
          <w:sz w:val="24"/>
          <w:szCs w:val="24"/>
        </w:rPr>
      </w:pPr>
      <w:r>
        <w:rPr>
          <w:rFonts w:hint="eastAsia"/>
          <w:sz w:val="24"/>
          <w:szCs w:val="24"/>
        </w:rPr>
        <w:t>（</w:t>
      </w:r>
      <w:r>
        <w:rPr>
          <w:sz w:val="24"/>
          <w:szCs w:val="24"/>
        </w:rPr>
        <w:t>2</w:t>
      </w:r>
      <w:r>
        <w:rPr>
          <w:rFonts w:hint="eastAsia"/>
          <w:sz w:val="24"/>
          <w:szCs w:val="24"/>
        </w:rPr>
        <w:t>）若通过国外航空公司购买的国际机票，无正式机票行程单或发票，仅能提供电子版机票行程单或发票（可重复打印），为避免重复报销，必须提供登机牌原件。</w:t>
      </w:r>
    </w:p>
    <w:p w:rsidR="007B0E3B" w:rsidRPr="004C7174" w:rsidRDefault="007B0E3B" w:rsidP="007B0E3B">
      <w:pPr>
        <w:autoSpaceDE w:val="0"/>
        <w:autoSpaceDN w:val="0"/>
        <w:adjustRightInd w:val="0"/>
        <w:spacing w:line="360" w:lineRule="auto"/>
        <w:jc w:val="left"/>
      </w:pPr>
    </w:p>
    <w:p w:rsidR="000D5752" w:rsidRPr="007B0E3B" w:rsidRDefault="009146AD"/>
    <w:sectPr w:rsidR="000D5752" w:rsidRPr="007B0E3B" w:rsidSect="00055C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AD" w:rsidRDefault="009146AD" w:rsidP="00892C9D">
      <w:r>
        <w:separator/>
      </w:r>
    </w:p>
  </w:endnote>
  <w:endnote w:type="continuationSeparator" w:id="0">
    <w:p w:rsidR="009146AD" w:rsidRDefault="009146AD" w:rsidP="0089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AD" w:rsidRDefault="009146AD" w:rsidP="00892C9D">
      <w:r>
        <w:separator/>
      </w:r>
    </w:p>
  </w:footnote>
  <w:footnote w:type="continuationSeparator" w:id="0">
    <w:p w:rsidR="009146AD" w:rsidRDefault="009146AD" w:rsidP="00892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3B"/>
    <w:rsid w:val="0007215C"/>
    <w:rsid w:val="0014702A"/>
    <w:rsid w:val="002D0EE2"/>
    <w:rsid w:val="003318C7"/>
    <w:rsid w:val="00390138"/>
    <w:rsid w:val="003A5FE7"/>
    <w:rsid w:val="004100D9"/>
    <w:rsid w:val="0043499F"/>
    <w:rsid w:val="0052541D"/>
    <w:rsid w:val="005E3F56"/>
    <w:rsid w:val="00634138"/>
    <w:rsid w:val="00681278"/>
    <w:rsid w:val="006C348A"/>
    <w:rsid w:val="0073727E"/>
    <w:rsid w:val="007B0E3B"/>
    <w:rsid w:val="007E4E26"/>
    <w:rsid w:val="00892C9D"/>
    <w:rsid w:val="009146AD"/>
    <w:rsid w:val="009308DF"/>
    <w:rsid w:val="00A67393"/>
    <w:rsid w:val="00A67644"/>
    <w:rsid w:val="00C31B06"/>
    <w:rsid w:val="00C419FA"/>
    <w:rsid w:val="00CA1075"/>
    <w:rsid w:val="00CB7F62"/>
    <w:rsid w:val="00CC3652"/>
    <w:rsid w:val="00D75CB7"/>
    <w:rsid w:val="00D77CEB"/>
    <w:rsid w:val="00DF5503"/>
    <w:rsid w:val="00E01CB8"/>
    <w:rsid w:val="00E05993"/>
    <w:rsid w:val="00E36CBC"/>
    <w:rsid w:val="00EA6060"/>
    <w:rsid w:val="00ED159D"/>
    <w:rsid w:val="00F95ADD"/>
    <w:rsid w:val="00FC6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0E3B"/>
    <w:rPr>
      <w:sz w:val="18"/>
      <w:szCs w:val="18"/>
    </w:rPr>
  </w:style>
  <w:style w:type="character" w:customStyle="1" w:styleId="Char">
    <w:name w:val="批注框文本 Char"/>
    <w:basedOn w:val="a0"/>
    <w:link w:val="a3"/>
    <w:uiPriority w:val="99"/>
    <w:semiHidden/>
    <w:rsid w:val="007B0E3B"/>
    <w:rPr>
      <w:rFonts w:ascii="Calibri" w:eastAsia="宋体" w:hAnsi="Calibri" w:cs="Times New Roman"/>
      <w:sz w:val="18"/>
      <w:szCs w:val="18"/>
    </w:rPr>
  </w:style>
  <w:style w:type="paragraph" w:styleId="a4">
    <w:name w:val="header"/>
    <w:basedOn w:val="a"/>
    <w:link w:val="Char0"/>
    <w:uiPriority w:val="99"/>
    <w:unhideWhenUsed/>
    <w:rsid w:val="00892C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92C9D"/>
    <w:rPr>
      <w:rFonts w:ascii="Calibri" w:eastAsia="宋体" w:hAnsi="Calibri" w:cs="Times New Roman"/>
      <w:sz w:val="18"/>
      <w:szCs w:val="18"/>
    </w:rPr>
  </w:style>
  <w:style w:type="paragraph" w:styleId="a5">
    <w:name w:val="footer"/>
    <w:basedOn w:val="a"/>
    <w:link w:val="Char1"/>
    <w:uiPriority w:val="99"/>
    <w:unhideWhenUsed/>
    <w:rsid w:val="00892C9D"/>
    <w:pPr>
      <w:tabs>
        <w:tab w:val="center" w:pos="4153"/>
        <w:tab w:val="right" w:pos="8306"/>
      </w:tabs>
      <w:snapToGrid w:val="0"/>
      <w:jc w:val="left"/>
    </w:pPr>
    <w:rPr>
      <w:sz w:val="18"/>
      <w:szCs w:val="18"/>
    </w:rPr>
  </w:style>
  <w:style w:type="character" w:customStyle="1" w:styleId="Char1">
    <w:name w:val="页脚 Char"/>
    <w:basedOn w:val="a0"/>
    <w:link w:val="a5"/>
    <w:uiPriority w:val="99"/>
    <w:rsid w:val="00892C9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0E3B"/>
    <w:rPr>
      <w:sz w:val="18"/>
      <w:szCs w:val="18"/>
    </w:rPr>
  </w:style>
  <w:style w:type="character" w:customStyle="1" w:styleId="Char">
    <w:name w:val="批注框文本 Char"/>
    <w:basedOn w:val="a0"/>
    <w:link w:val="a3"/>
    <w:uiPriority w:val="99"/>
    <w:semiHidden/>
    <w:rsid w:val="007B0E3B"/>
    <w:rPr>
      <w:rFonts w:ascii="Calibri" w:eastAsia="宋体" w:hAnsi="Calibri" w:cs="Times New Roman"/>
      <w:sz w:val="18"/>
      <w:szCs w:val="18"/>
    </w:rPr>
  </w:style>
  <w:style w:type="paragraph" w:styleId="a4">
    <w:name w:val="header"/>
    <w:basedOn w:val="a"/>
    <w:link w:val="Char0"/>
    <w:uiPriority w:val="99"/>
    <w:unhideWhenUsed/>
    <w:rsid w:val="00892C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92C9D"/>
    <w:rPr>
      <w:rFonts w:ascii="Calibri" w:eastAsia="宋体" w:hAnsi="Calibri" w:cs="Times New Roman"/>
      <w:sz w:val="18"/>
      <w:szCs w:val="18"/>
    </w:rPr>
  </w:style>
  <w:style w:type="paragraph" w:styleId="a5">
    <w:name w:val="footer"/>
    <w:basedOn w:val="a"/>
    <w:link w:val="Char1"/>
    <w:uiPriority w:val="99"/>
    <w:unhideWhenUsed/>
    <w:rsid w:val="00892C9D"/>
    <w:pPr>
      <w:tabs>
        <w:tab w:val="center" w:pos="4153"/>
        <w:tab w:val="right" w:pos="8306"/>
      </w:tabs>
      <w:snapToGrid w:val="0"/>
      <w:jc w:val="left"/>
    </w:pPr>
    <w:rPr>
      <w:sz w:val="18"/>
      <w:szCs w:val="18"/>
    </w:rPr>
  </w:style>
  <w:style w:type="character" w:customStyle="1" w:styleId="Char1">
    <w:name w:val="页脚 Char"/>
    <w:basedOn w:val="a0"/>
    <w:link w:val="a5"/>
    <w:uiPriority w:val="99"/>
    <w:rsid w:val="00892C9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dc:creator>
  <cp:lastModifiedBy>a</cp:lastModifiedBy>
  <cp:revision>6</cp:revision>
  <cp:lastPrinted>2017-04-05T09:28:00Z</cp:lastPrinted>
  <dcterms:created xsi:type="dcterms:W3CDTF">2017-04-17T02:07:00Z</dcterms:created>
  <dcterms:modified xsi:type="dcterms:W3CDTF">2017-04-17T03:47:00Z</dcterms:modified>
</cp:coreProperties>
</file>